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87" w:rsidRPr="00CA3B87" w:rsidRDefault="00CA3B87" w:rsidP="00CA3B87">
      <w:pPr>
        <w:ind w:left="4111"/>
        <w:jc w:val="center"/>
        <w:rPr>
          <w:b/>
          <w:sz w:val="28"/>
          <w:szCs w:val="28"/>
        </w:rPr>
      </w:pPr>
      <w:r w:rsidRPr="00CA3B87">
        <w:rPr>
          <w:b/>
        </w:rPr>
        <w:t>«</w:t>
      </w:r>
      <w:r w:rsidRPr="00CA3B87">
        <w:rPr>
          <w:b/>
          <w:sz w:val="28"/>
          <w:szCs w:val="28"/>
        </w:rPr>
        <w:t>УТВЕРЖДАЮ»</w:t>
      </w:r>
    </w:p>
    <w:p w:rsidR="00CA3B87" w:rsidRPr="00CA3B87" w:rsidRDefault="00CA3B87" w:rsidP="00CA3B87">
      <w:pPr>
        <w:ind w:left="4111"/>
        <w:jc w:val="center"/>
        <w:rPr>
          <w:b/>
          <w:sz w:val="28"/>
          <w:szCs w:val="28"/>
        </w:rPr>
      </w:pPr>
      <w:r w:rsidRPr="00CA3B87">
        <w:rPr>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CA3B87" w:rsidRPr="00CA3B87" w:rsidRDefault="00CA3B87" w:rsidP="00CA3B87">
      <w:pPr>
        <w:ind w:left="4111"/>
        <w:jc w:val="center"/>
        <w:rPr>
          <w:b/>
          <w:sz w:val="28"/>
          <w:szCs w:val="28"/>
        </w:rPr>
      </w:pPr>
    </w:p>
    <w:p w:rsidR="00265958" w:rsidRDefault="00265958" w:rsidP="00265958">
      <w:pPr>
        <w:ind w:left="4111"/>
        <w:jc w:val="center"/>
        <w:rPr>
          <w:b/>
          <w:sz w:val="28"/>
          <w:szCs w:val="28"/>
        </w:rPr>
      </w:pPr>
      <w:r w:rsidRPr="004B478B">
        <w:rPr>
          <w:i/>
          <w:sz w:val="28"/>
          <w:szCs w:val="28"/>
        </w:rPr>
        <w:t>(подпись на оригинале)</w:t>
      </w:r>
      <w:r>
        <w:rPr>
          <w:b/>
          <w:sz w:val="28"/>
          <w:szCs w:val="28"/>
        </w:rPr>
        <w:t xml:space="preserve"> </w:t>
      </w:r>
      <w:proofErr w:type="spellStart"/>
      <w:r>
        <w:rPr>
          <w:b/>
          <w:sz w:val="28"/>
          <w:szCs w:val="28"/>
        </w:rPr>
        <w:t>В.Ю</w:t>
      </w:r>
      <w:proofErr w:type="spellEnd"/>
      <w:r>
        <w:rPr>
          <w:b/>
          <w:sz w:val="28"/>
          <w:szCs w:val="28"/>
        </w:rPr>
        <w:t>. Виноградов</w:t>
      </w:r>
    </w:p>
    <w:p w:rsidR="00265958" w:rsidRDefault="00265958" w:rsidP="00265958">
      <w:pPr>
        <w:ind w:left="4111"/>
        <w:jc w:val="center"/>
        <w:rPr>
          <w:b/>
          <w:sz w:val="28"/>
          <w:szCs w:val="28"/>
        </w:rPr>
      </w:pPr>
    </w:p>
    <w:p w:rsidR="00265958" w:rsidRPr="004A0F53" w:rsidRDefault="00265958" w:rsidP="00265958">
      <w:pPr>
        <w:ind w:left="4111"/>
        <w:jc w:val="center"/>
        <w:rPr>
          <w:b/>
          <w:sz w:val="28"/>
          <w:szCs w:val="28"/>
        </w:rPr>
      </w:pPr>
      <w:r>
        <w:rPr>
          <w:b/>
          <w:sz w:val="28"/>
          <w:szCs w:val="28"/>
        </w:rPr>
        <w:t>«25»</w:t>
      </w:r>
      <w:r w:rsidRPr="0023484F">
        <w:rPr>
          <w:b/>
          <w:sz w:val="28"/>
          <w:szCs w:val="28"/>
        </w:rPr>
        <w:t xml:space="preserve"> </w:t>
      </w:r>
      <w:r>
        <w:rPr>
          <w:b/>
          <w:sz w:val="28"/>
          <w:szCs w:val="28"/>
        </w:rPr>
        <w:t>октября 2017 года</w:t>
      </w:r>
    </w:p>
    <w:p w:rsidR="00265958" w:rsidRPr="00CA3B87" w:rsidRDefault="00265958" w:rsidP="00961562">
      <w:pPr>
        <w:rPr>
          <w:sz w:val="28"/>
          <w:szCs w:val="28"/>
        </w:rPr>
      </w:pPr>
    </w:p>
    <w:p w:rsidR="00CA3B87" w:rsidRPr="00961562" w:rsidRDefault="00CA3B87" w:rsidP="00CA3B87">
      <w:pPr>
        <w:jc w:val="center"/>
        <w:rPr>
          <w:b/>
          <w:sz w:val="28"/>
          <w:szCs w:val="28"/>
        </w:rPr>
      </w:pPr>
      <w:r w:rsidRPr="00961562">
        <w:rPr>
          <w:b/>
          <w:sz w:val="28"/>
          <w:szCs w:val="28"/>
        </w:rPr>
        <w:t xml:space="preserve">ЗАКЛЮЧЕНИЕ </w:t>
      </w:r>
    </w:p>
    <w:p w:rsidR="00C01FA4" w:rsidRDefault="00CA3B87" w:rsidP="00C01FA4">
      <w:pPr>
        <w:widowControl w:val="0"/>
        <w:shd w:val="clear" w:color="auto" w:fill="FFFFFF"/>
        <w:autoSpaceDE w:val="0"/>
        <w:autoSpaceDN w:val="0"/>
        <w:adjustRightInd w:val="0"/>
        <w:ind w:right="21"/>
        <w:jc w:val="center"/>
        <w:rPr>
          <w:b/>
          <w:sz w:val="28"/>
          <w:szCs w:val="28"/>
        </w:rPr>
      </w:pPr>
      <w:r w:rsidRPr="00961562">
        <w:rPr>
          <w:b/>
          <w:sz w:val="28"/>
          <w:szCs w:val="28"/>
        </w:rPr>
        <w:t xml:space="preserve">по результатам публичных слушаний </w:t>
      </w:r>
      <w:r w:rsidR="00C01FA4" w:rsidRPr="002C5273">
        <w:rPr>
          <w:b/>
          <w:color w:val="000000"/>
          <w:sz w:val="28"/>
          <w:szCs w:val="28"/>
        </w:rPr>
        <w:t xml:space="preserve">по проекту </w:t>
      </w:r>
      <w:r w:rsidR="00C01FA4" w:rsidRPr="002C5273">
        <w:rPr>
          <w:b/>
          <w:sz w:val="28"/>
          <w:szCs w:val="28"/>
        </w:rPr>
        <w:t xml:space="preserve">межевания </w:t>
      </w:r>
      <w:r w:rsidR="00832139">
        <w:rPr>
          <w:b/>
          <w:sz w:val="28"/>
          <w:szCs w:val="28"/>
        </w:rPr>
        <w:t xml:space="preserve">территории </w:t>
      </w:r>
      <w:r w:rsidR="00C01FA4" w:rsidRPr="002C5273">
        <w:rPr>
          <w:b/>
          <w:sz w:val="28"/>
          <w:szCs w:val="28"/>
        </w:rPr>
        <w:t>квартала, ограниченного Высоковольтным проездом, проектируемым проездом №6185, границей железной дороги, Алтуфьевским шоссе</w:t>
      </w:r>
    </w:p>
    <w:p w:rsidR="00CA3B87" w:rsidRDefault="00C01FA4" w:rsidP="00C01FA4">
      <w:pPr>
        <w:jc w:val="center"/>
        <w:rPr>
          <w:b/>
          <w:sz w:val="28"/>
          <w:szCs w:val="28"/>
        </w:rPr>
      </w:pPr>
      <w:r w:rsidRPr="00961562">
        <w:rPr>
          <w:b/>
          <w:sz w:val="28"/>
          <w:szCs w:val="28"/>
        </w:rPr>
        <w:t xml:space="preserve">(район </w:t>
      </w:r>
      <w:r>
        <w:rPr>
          <w:b/>
          <w:sz w:val="28"/>
          <w:szCs w:val="28"/>
        </w:rPr>
        <w:t>Отрадное</w:t>
      </w:r>
      <w:r w:rsidRPr="00961562">
        <w:rPr>
          <w:b/>
          <w:sz w:val="28"/>
          <w:szCs w:val="28"/>
        </w:rPr>
        <w:t>)</w:t>
      </w:r>
    </w:p>
    <w:p w:rsidR="00814A0E" w:rsidRPr="00CA3B87" w:rsidRDefault="00814A0E" w:rsidP="00814A0E">
      <w:pPr>
        <w:widowControl w:val="0"/>
        <w:shd w:val="clear" w:color="auto" w:fill="FFFFFF"/>
        <w:autoSpaceDE w:val="0"/>
        <w:autoSpaceDN w:val="0"/>
        <w:adjustRightInd w:val="0"/>
        <w:ind w:right="21"/>
        <w:jc w:val="center"/>
        <w:rPr>
          <w:b/>
          <w:sz w:val="28"/>
          <w:szCs w:val="28"/>
        </w:rPr>
      </w:pPr>
    </w:p>
    <w:p w:rsidR="00832139" w:rsidRPr="007B0CCC" w:rsidRDefault="00832139" w:rsidP="00832139">
      <w:pPr>
        <w:jc w:val="both"/>
        <w:rPr>
          <w:b/>
          <w:sz w:val="28"/>
          <w:szCs w:val="28"/>
        </w:rPr>
      </w:pPr>
      <w:r w:rsidRPr="007B0CCC">
        <w:rPr>
          <w:b/>
          <w:sz w:val="28"/>
          <w:szCs w:val="28"/>
        </w:rPr>
        <w:t>Общие сведения о проекте, представленном на публичные слушания:</w:t>
      </w:r>
    </w:p>
    <w:p w:rsidR="00832139" w:rsidRPr="007B0CCC" w:rsidRDefault="00832139" w:rsidP="00832139">
      <w:pPr>
        <w:jc w:val="both"/>
        <w:rPr>
          <w:sz w:val="28"/>
          <w:szCs w:val="28"/>
        </w:rPr>
      </w:pPr>
      <w:r w:rsidRPr="007B0CCC">
        <w:rPr>
          <w:b/>
          <w:sz w:val="28"/>
          <w:szCs w:val="28"/>
        </w:rPr>
        <w:t>Территория разработки:</w:t>
      </w:r>
      <w:r w:rsidRPr="007B0CCC">
        <w:rPr>
          <w:sz w:val="28"/>
          <w:szCs w:val="28"/>
        </w:rPr>
        <w:t xml:space="preserve"> город Москва, Северо-Восточный административный округ, район Отрадное, материалы по проекту межевания территории квартала, ограниченного </w:t>
      </w:r>
      <w:r>
        <w:rPr>
          <w:sz w:val="28"/>
          <w:szCs w:val="28"/>
        </w:rPr>
        <w:t>Высоковольтным проездом, проектируемым проездом № 6185, границей железной дороги, Алтуфьевским шоссе</w:t>
      </w:r>
      <w:r w:rsidRPr="007B0CCC">
        <w:rPr>
          <w:sz w:val="28"/>
          <w:szCs w:val="28"/>
        </w:rPr>
        <w:t xml:space="preserve">. </w:t>
      </w:r>
    </w:p>
    <w:p w:rsidR="00832139" w:rsidRPr="00E43CF4" w:rsidRDefault="00832139" w:rsidP="00832139">
      <w:pPr>
        <w:jc w:val="both"/>
        <w:rPr>
          <w:sz w:val="28"/>
          <w:szCs w:val="28"/>
        </w:rPr>
      </w:pPr>
      <w:r w:rsidRPr="00265958">
        <w:rPr>
          <w:b/>
          <w:sz w:val="28"/>
          <w:szCs w:val="28"/>
        </w:rPr>
        <w:t>Сроки разработки:</w:t>
      </w:r>
      <w:r w:rsidRPr="00265958">
        <w:rPr>
          <w:sz w:val="28"/>
          <w:szCs w:val="28"/>
        </w:rPr>
        <w:t>2016 г.</w:t>
      </w:r>
    </w:p>
    <w:p w:rsidR="00832139" w:rsidRPr="007B0CCC" w:rsidRDefault="00832139" w:rsidP="00832139">
      <w:pPr>
        <w:tabs>
          <w:tab w:val="left" w:pos="0"/>
        </w:tabs>
        <w:jc w:val="both"/>
        <w:rPr>
          <w:rFonts w:eastAsia="Calibri"/>
          <w:sz w:val="28"/>
          <w:szCs w:val="28"/>
        </w:rPr>
      </w:pPr>
      <w:r w:rsidRPr="007B0CCC">
        <w:rPr>
          <w:rFonts w:eastAsia="Calibri"/>
          <w:b/>
          <w:sz w:val="28"/>
          <w:szCs w:val="28"/>
        </w:rPr>
        <w:t>Организация заказчик:</w:t>
      </w:r>
      <w:r w:rsidRPr="007B0CCC">
        <w:rPr>
          <w:rFonts w:eastAsia="Calibri"/>
          <w:sz w:val="28"/>
          <w:szCs w:val="28"/>
        </w:rPr>
        <w:t xml:space="preserve"> Департамент</w:t>
      </w:r>
      <w:r w:rsidRPr="007B0CCC">
        <w:rPr>
          <w:rFonts w:eastAsia="Calibri"/>
          <w:bCs/>
          <w:sz w:val="28"/>
          <w:szCs w:val="28"/>
        </w:rPr>
        <w:t xml:space="preserve"> городского имущества города Москвы. Адрес: </w:t>
      </w:r>
      <w:r w:rsidRPr="007B0CCC">
        <w:rPr>
          <w:rFonts w:eastAsia="Calibri"/>
          <w:sz w:val="28"/>
          <w:szCs w:val="28"/>
        </w:rPr>
        <w:t>115054, Москва, ул</w:t>
      </w:r>
      <w:r>
        <w:rPr>
          <w:rFonts w:eastAsia="Calibri"/>
          <w:sz w:val="28"/>
          <w:szCs w:val="28"/>
        </w:rPr>
        <w:t>.</w:t>
      </w:r>
      <w:r w:rsidRPr="007B0CCC">
        <w:rPr>
          <w:rFonts w:eastAsia="Calibri"/>
          <w:sz w:val="28"/>
          <w:szCs w:val="28"/>
        </w:rPr>
        <w:t xml:space="preserve"> Бахрушина, д. 20, тел.: 8(495) 959-18-88, электронный адрес: </w:t>
      </w:r>
      <w:proofErr w:type="spellStart"/>
      <w:r w:rsidRPr="008F0B79">
        <w:rPr>
          <w:rFonts w:eastAsia="Calibri"/>
          <w:sz w:val="28"/>
          <w:szCs w:val="28"/>
          <w:lang w:val="en-US"/>
        </w:rPr>
        <w:t>dgi</w:t>
      </w:r>
      <w:proofErr w:type="spellEnd"/>
      <w:r w:rsidRPr="008F0B79">
        <w:rPr>
          <w:rFonts w:eastAsia="Calibri"/>
          <w:sz w:val="28"/>
          <w:szCs w:val="28"/>
        </w:rPr>
        <w:t>@</w:t>
      </w:r>
      <w:proofErr w:type="spellStart"/>
      <w:r w:rsidRPr="008F0B79">
        <w:rPr>
          <w:rFonts w:eastAsia="Calibri"/>
          <w:sz w:val="28"/>
          <w:szCs w:val="28"/>
          <w:lang w:val="en-US"/>
        </w:rPr>
        <w:t>mos</w:t>
      </w:r>
      <w:proofErr w:type="spellEnd"/>
      <w:r w:rsidRPr="008F0B79">
        <w:rPr>
          <w:rFonts w:eastAsia="Calibri"/>
          <w:sz w:val="28"/>
          <w:szCs w:val="28"/>
        </w:rPr>
        <w:t>.</w:t>
      </w:r>
      <w:proofErr w:type="spellStart"/>
      <w:r w:rsidRPr="008F0B79">
        <w:rPr>
          <w:rFonts w:eastAsia="Calibri"/>
          <w:sz w:val="28"/>
          <w:szCs w:val="28"/>
          <w:lang w:val="en-US"/>
        </w:rPr>
        <w:t>ru</w:t>
      </w:r>
      <w:proofErr w:type="spellEnd"/>
      <w:r w:rsidRPr="007B0CCC">
        <w:rPr>
          <w:rFonts w:eastAsia="Calibri"/>
          <w:sz w:val="28"/>
          <w:szCs w:val="28"/>
        </w:rPr>
        <w:t>.</w:t>
      </w:r>
    </w:p>
    <w:p w:rsidR="00832139" w:rsidRPr="007B0CCC" w:rsidRDefault="00832139" w:rsidP="00832139">
      <w:pPr>
        <w:tabs>
          <w:tab w:val="left" w:pos="0"/>
        </w:tabs>
        <w:jc w:val="both"/>
        <w:rPr>
          <w:rFonts w:eastAsia="Calibri"/>
          <w:sz w:val="28"/>
          <w:szCs w:val="28"/>
        </w:rPr>
      </w:pPr>
      <w:r w:rsidRPr="007B0CCC">
        <w:rPr>
          <w:rFonts w:eastAsia="Calibri"/>
          <w:b/>
          <w:sz w:val="28"/>
          <w:szCs w:val="28"/>
        </w:rPr>
        <w:t>Организация-разработчик:</w:t>
      </w:r>
      <w:r w:rsidRPr="007B0CCC">
        <w:rPr>
          <w:rFonts w:eastAsia="Calibri"/>
          <w:sz w:val="28"/>
          <w:szCs w:val="28"/>
        </w:rPr>
        <w:t xml:space="preserve"> ОАО «Моспроект-2» им. М.В. Посохина». Адрес: Москва, ул.2-я Брестская, д. 5, стр. 1; тел.: 8-499-251-81-87, электронный адрес: info@mosproject2.ru. </w:t>
      </w:r>
    </w:p>
    <w:p w:rsidR="00832139" w:rsidRPr="007B0CCC" w:rsidRDefault="00832139" w:rsidP="00832139">
      <w:pPr>
        <w:jc w:val="both"/>
        <w:rPr>
          <w:sz w:val="28"/>
          <w:szCs w:val="28"/>
        </w:rPr>
      </w:pPr>
      <w:r w:rsidRPr="007B0CCC">
        <w:rPr>
          <w:b/>
          <w:sz w:val="28"/>
          <w:szCs w:val="28"/>
        </w:rPr>
        <w:t>Сроки проведения публичных слушаний:</w:t>
      </w:r>
      <w:r w:rsidRPr="007B0CCC">
        <w:rPr>
          <w:sz w:val="28"/>
          <w:szCs w:val="28"/>
        </w:rPr>
        <w:t xml:space="preserve"> оповещение опубликовано в окружной газете «Звездный бульвар» </w:t>
      </w:r>
      <w:r w:rsidRPr="00274FE9">
        <w:rPr>
          <w:sz w:val="28"/>
          <w:szCs w:val="28"/>
        </w:rPr>
        <w:t>№ 35 (545)</w:t>
      </w:r>
      <w:r>
        <w:rPr>
          <w:sz w:val="28"/>
          <w:szCs w:val="28"/>
        </w:rPr>
        <w:t xml:space="preserve"> сентябрь 2017 года</w:t>
      </w:r>
      <w:r w:rsidRPr="00274FE9">
        <w:rPr>
          <w:sz w:val="28"/>
          <w:szCs w:val="28"/>
        </w:rPr>
        <w:t>,</w:t>
      </w:r>
      <w:r w:rsidRPr="007B0CCC">
        <w:rPr>
          <w:sz w:val="28"/>
          <w:szCs w:val="28"/>
        </w:rPr>
        <w:t xml:space="preserve"> выход в свет </w:t>
      </w:r>
      <w:r>
        <w:rPr>
          <w:sz w:val="28"/>
          <w:szCs w:val="28"/>
        </w:rPr>
        <w:t>11</w:t>
      </w:r>
      <w:r w:rsidRPr="007B0CCC">
        <w:rPr>
          <w:sz w:val="28"/>
          <w:szCs w:val="28"/>
        </w:rPr>
        <w:t>.</w:t>
      </w:r>
      <w:r>
        <w:rPr>
          <w:sz w:val="28"/>
          <w:szCs w:val="28"/>
        </w:rPr>
        <w:t>09</w:t>
      </w:r>
      <w:r w:rsidRPr="007B0CCC">
        <w:rPr>
          <w:sz w:val="28"/>
          <w:szCs w:val="28"/>
        </w:rPr>
        <w:t xml:space="preserve">.2017, экспозиция </w:t>
      </w:r>
      <w:r>
        <w:rPr>
          <w:sz w:val="28"/>
          <w:szCs w:val="28"/>
        </w:rPr>
        <w:t>представлена</w:t>
      </w:r>
      <w:r w:rsidRPr="007B0CCC">
        <w:rPr>
          <w:sz w:val="28"/>
          <w:szCs w:val="28"/>
        </w:rPr>
        <w:t xml:space="preserve"> с 1</w:t>
      </w:r>
      <w:r>
        <w:rPr>
          <w:sz w:val="28"/>
          <w:szCs w:val="28"/>
        </w:rPr>
        <w:t>8</w:t>
      </w:r>
      <w:r w:rsidRPr="007B0CCC">
        <w:rPr>
          <w:sz w:val="28"/>
          <w:szCs w:val="28"/>
        </w:rPr>
        <w:t>.</w:t>
      </w:r>
      <w:r>
        <w:rPr>
          <w:sz w:val="28"/>
          <w:szCs w:val="28"/>
        </w:rPr>
        <w:t>09</w:t>
      </w:r>
      <w:r w:rsidRPr="007B0CCC">
        <w:rPr>
          <w:sz w:val="28"/>
          <w:szCs w:val="28"/>
        </w:rPr>
        <w:t xml:space="preserve">.2017 по </w:t>
      </w:r>
      <w:r>
        <w:rPr>
          <w:sz w:val="28"/>
          <w:szCs w:val="28"/>
        </w:rPr>
        <w:t>26</w:t>
      </w:r>
      <w:r w:rsidRPr="007B0CCC">
        <w:rPr>
          <w:sz w:val="28"/>
          <w:szCs w:val="28"/>
        </w:rPr>
        <w:t>.</w:t>
      </w:r>
      <w:r>
        <w:rPr>
          <w:sz w:val="28"/>
          <w:szCs w:val="28"/>
        </w:rPr>
        <w:t>09</w:t>
      </w:r>
      <w:r w:rsidRPr="007B0CCC">
        <w:rPr>
          <w:sz w:val="28"/>
          <w:szCs w:val="28"/>
        </w:rPr>
        <w:t xml:space="preserve">.2017, собрание </w:t>
      </w:r>
      <w:r>
        <w:rPr>
          <w:sz w:val="28"/>
          <w:szCs w:val="28"/>
        </w:rPr>
        <w:t>проведено27 сентября</w:t>
      </w:r>
      <w:r w:rsidRPr="007B0CCC">
        <w:rPr>
          <w:sz w:val="28"/>
          <w:szCs w:val="28"/>
        </w:rPr>
        <w:t xml:space="preserve"> 2017 года.</w:t>
      </w:r>
    </w:p>
    <w:p w:rsidR="00832139" w:rsidRDefault="00832139" w:rsidP="00832139">
      <w:pPr>
        <w:jc w:val="both"/>
        <w:rPr>
          <w:sz w:val="28"/>
          <w:szCs w:val="28"/>
        </w:rPr>
      </w:pPr>
      <w:r w:rsidRPr="007B0CCC">
        <w:rPr>
          <w:b/>
          <w:sz w:val="28"/>
          <w:szCs w:val="28"/>
        </w:rPr>
        <w:t xml:space="preserve">Формы оповещения: </w:t>
      </w:r>
      <w:r w:rsidRPr="007B0CCC">
        <w:rPr>
          <w:sz w:val="28"/>
          <w:szCs w:val="28"/>
        </w:rPr>
        <w:t xml:space="preserve">оповещение опубликовано в окружной газете «Звездный бульвар» </w:t>
      </w:r>
      <w:r w:rsidRPr="00274FE9">
        <w:rPr>
          <w:sz w:val="28"/>
          <w:szCs w:val="28"/>
        </w:rPr>
        <w:t>№ 35 (545</w:t>
      </w:r>
      <w:r w:rsidRPr="007B0CCC">
        <w:rPr>
          <w:sz w:val="28"/>
          <w:szCs w:val="28"/>
        </w:rPr>
        <w:t xml:space="preserve">), выход в свет </w:t>
      </w:r>
      <w:r>
        <w:rPr>
          <w:sz w:val="28"/>
          <w:szCs w:val="28"/>
        </w:rPr>
        <w:t>11</w:t>
      </w:r>
      <w:r w:rsidRPr="007B0CCC">
        <w:rPr>
          <w:sz w:val="28"/>
          <w:szCs w:val="28"/>
        </w:rPr>
        <w:t>.</w:t>
      </w:r>
      <w:r>
        <w:rPr>
          <w:sz w:val="28"/>
          <w:szCs w:val="28"/>
        </w:rPr>
        <w:t>09</w:t>
      </w:r>
      <w:r w:rsidRPr="007B0CCC">
        <w:rPr>
          <w:sz w:val="28"/>
          <w:szCs w:val="28"/>
        </w:rPr>
        <w:t>.2017, на официальном сайте управы района Отрадное, размещен</w:t>
      </w:r>
      <w:r>
        <w:rPr>
          <w:sz w:val="28"/>
          <w:szCs w:val="28"/>
        </w:rPr>
        <w:t>о</w:t>
      </w:r>
      <w:r w:rsidRPr="007B0CCC">
        <w:rPr>
          <w:sz w:val="28"/>
          <w:szCs w:val="28"/>
        </w:rPr>
        <w:t xml:space="preserve"> на информационных стендах района и на информационных досках подъездов жилых домов. Разослано в Московскую городскую Думу и Совет депутатов муниципального округа </w:t>
      </w:r>
      <w:r>
        <w:rPr>
          <w:sz w:val="28"/>
          <w:szCs w:val="28"/>
        </w:rPr>
        <w:t>Отрадное</w:t>
      </w:r>
      <w:r w:rsidRPr="007B0CCC">
        <w:rPr>
          <w:sz w:val="28"/>
          <w:szCs w:val="28"/>
        </w:rPr>
        <w:t>.</w:t>
      </w:r>
    </w:p>
    <w:p w:rsidR="00CA3B87" w:rsidRPr="00CC76BF" w:rsidRDefault="00CA3B87" w:rsidP="00832139">
      <w:pPr>
        <w:jc w:val="both"/>
        <w:rPr>
          <w:b/>
          <w:sz w:val="28"/>
          <w:szCs w:val="28"/>
        </w:rPr>
      </w:pPr>
      <w:r w:rsidRPr="00CC76BF">
        <w:rPr>
          <w:b/>
          <w:sz w:val="28"/>
          <w:szCs w:val="28"/>
        </w:rPr>
        <w:t xml:space="preserve">Сведения о проведении экспозиции: </w:t>
      </w:r>
    </w:p>
    <w:p w:rsidR="00832139" w:rsidRPr="007B0CCC" w:rsidRDefault="00832139" w:rsidP="00832139">
      <w:pPr>
        <w:jc w:val="both"/>
        <w:rPr>
          <w:sz w:val="28"/>
          <w:szCs w:val="28"/>
        </w:rPr>
      </w:pPr>
      <w:r w:rsidRPr="007B0CCC">
        <w:rPr>
          <w:b/>
          <w:sz w:val="28"/>
          <w:szCs w:val="28"/>
        </w:rPr>
        <w:t xml:space="preserve">Экспозиция </w:t>
      </w:r>
      <w:r w:rsidRPr="007B0CCC">
        <w:rPr>
          <w:sz w:val="28"/>
          <w:szCs w:val="28"/>
        </w:rPr>
        <w:t xml:space="preserve">проведена с </w:t>
      </w:r>
      <w:r>
        <w:rPr>
          <w:sz w:val="28"/>
          <w:szCs w:val="28"/>
        </w:rPr>
        <w:t>18</w:t>
      </w:r>
      <w:r w:rsidRPr="007B0CCC">
        <w:rPr>
          <w:sz w:val="28"/>
          <w:szCs w:val="28"/>
        </w:rPr>
        <w:t xml:space="preserve"> по </w:t>
      </w:r>
      <w:r>
        <w:rPr>
          <w:sz w:val="28"/>
          <w:szCs w:val="28"/>
        </w:rPr>
        <w:t>26 сентября</w:t>
      </w:r>
      <w:r w:rsidRPr="007B0CCC">
        <w:rPr>
          <w:sz w:val="28"/>
          <w:szCs w:val="28"/>
        </w:rPr>
        <w:t xml:space="preserve"> 2017 года по адресу:</w:t>
      </w:r>
      <w:r w:rsidR="00E43CF4">
        <w:rPr>
          <w:sz w:val="28"/>
          <w:szCs w:val="28"/>
        </w:rPr>
        <w:t xml:space="preserve"> </w:t>
      </w:r>
      <w:r w:rsidRPr="007B0CCC">
        <w:rPr>
          <w:sz w:val="28"/>
          <w:szCs w:val="28"/>
        </w:rPr>
        <w:t>проезд Якушкина, д. 4 (управа района Отрадное). Часы работы: понедельник – четверг: с 8:30 до 17:00; пятница: с 8.30 до 1</w:t>
      </w:r>
      <w:r>
        <w:rPr>
          <w:sz w:val="28"/>
          <w:szCs w:val="28"/>
        </w:rPr>
        <w:t>5</w:t>
      </w:r>
      <w:r w:rsidRPr="007B0CCC">
        <w:rPr>
          <w:sz w:val="28"/>
          <w:szCs w:val="28"/>
        </w:rPr>
        <w:t>:00 (</w:t>
      </w:r>
      <w:r>
        <w:rPr>
          <w:sz w:val="28"/>
          <w:szCs w:val="28"/>
        </w:rPr>
        <w:t>23</w:t>
      </w:r>
      <w:r w:rsidRPr="007B0CCC">
        <w:rPr>
          <w:sz w:val="28"/>
          <w:szCs w:val="28"/>
        </w:rPr>
        <w:t xml:space="preserve">, </w:t>
      </w:r>
      <w:r>
        <w:rPr>
          <w:sz w:val="28"/>
          <w:szCs w:val="28"/>
        </w:rPr>
        <w:t>24 сентября</w:t>
      </w:r>
      <w:r w:rsidRPr="007B0CCC">
        <w:rPr>
          <w:sz w:val="28"/>
          <w:szCs w:val="28"/>
        </w:rPr>
        <w:t xml:space="preserve"> – выходные дни).</w:t>
      </w:r>
    </w:p>
    <w:p w:rsidR="00832139" w:rsidRPr="008B3DE8" w:rsidRDefault="00832139" w:rsidP="00832139">
      <w:pPr>
        <w:jc w:val="both"/>
        <w:rPr>
          <w:sz w:val="28"/>
          <w:szCs w:val="28"/>
        </w:rPr>
      </w:pPr>
      <w:r w:rsidRPr="008B3DE8">
        <w:rPr>
          <w:b/>
          <w:sz w:val="28"/>
          <w:szCs w:val="28"/>
        </w:rPr>
        <w:t>Экспозицию</w:t>
      </w:r>
      <w:r w:rsidRPr="008B3DE8">
        <w:rPr>
          <w:sz w:val="28"/>
          <w:szCs w:val="28"/>
        </w:rPr>
        <w:t xml:space="preserve"> посетило </w:t>
      </w:r>
      <w:r w:rsidRPr="008B3DE8">
        <w:rPr>
          <w:b/>
          <w:sz w:val="28"/>
          <w:szCs w:val="28"/>
          <w:u w:val="single"/>
        </w:rPr>
        <w:t>7 человек</w:t>
      </w:r>
      <w:r w:rsidRPr="008B3DE8">
        <w:rPr>
          <w:sz w:val="28"/>
          <w:szCs w:val="28"/>
        </w:rPr>
        <w:t xml:space="preserve">, количество записей в книге учета посетителей и записи предложений и замечаний оставили – </w:t>
      </w:r>
      <w:r w:rsidRPr="008B3DE8">
        <w:rPr>
          <w:b/>
          <w:sz w:val="28"/>
          <w:szCs w:val="28"/>
          <w:u w:val="single"/>
        </w:rPr>
        <w:t>7 человек</w:t>
      </w:r>
      <w:r w:rsidRPr="008B3DE8">
        <w:rPr>
          <w:sz w:val="28"/>
          <w:szCs w:val="28"/>
        </w:rPr>
        <w:t xml:space="preserve">. </w:t>
      </w:r>
    </w:p>
    <w:p w:rsidR="00CA3B87" w:rsidRPr="00CC76BF" w:rsidRDefault="00CA3B87" w:rsidP="00832139">
      <w:pPr>
        <w:jc w:val="both"/>
        <w:rPr>
          <w:b/>
          <w:sz w:val="28"/>
          <w:szCs w:val="28"/>
        </w:rPr>
      </w:pPr>
      <w:r w:rsidRPr="00CC76BF">
        <w:rPr>
          <w:b/>
          <w:sz w:val="28"/>
          <w:szCs w:val="28"/>
        </w:rPr>
        <w:t>Сведения о проведении собрания участников публичных слушаний:</w:t>
      </w:r>
    </w:p>
    <w:p w:rsidR="00832139" w:rsidRDefault="00832139" w:rsidP="00832139">
      <w:pPr>
        <w:jc w:val="both"/>
        <w:rPr>
          <w:sz w:val="28"/>
          <w:szCs w:val="28"/>
        </w:rPr>
      </w:pPr>
      <w:r w:rsidRPr="007B0CCC">
        <w:rPr>
          <w:b/>
          <w:sz w:val="28"/>
          <w:szCs w:val="28"/>
        </w:rPr>
        <w:t xml:space="preserve">Собрание </w:t>
      </w:r>
      <w:r w:rsidRPr="007B0CCC">
        <w:rPr>
          <w:sz w:val="28"/>
          <w:szCs w:val="28"/>
        </w:rPr>
        <w:t xml:space="preserve">проведено </w:t>
      </w:r>
      <w:r>
        <w:rPr>
          <w:sz w:val="28"/>
          <w:szCs w:val="28"/>
        </w:rPr>
        <w:t>27 сентября</w:t>
      </w:r>
      <w:r w:rsidRPr="007B0CCC">
        <w:rPr>
          <w:sz w:val="28"/>
          <w:szCs w:val="28"/>
        </w:rPr>
        <w:t xml:space="preserve"> 2017 года в 19:00 по адресу: </w:t>
      </w:r>
      <w:r>
        <w:rPr>
          <w:sz w:val="28"/>
          <w:szCs w:val="28"/>
        </w:rPr>
        <w:t>Алтуфьевское шоссе, д. 42 Б</w:t>
      </w:r>
      <w:r w:rsidRPr="007B0CCC">
        <w:rPr>
          <w:sz w:val="28"/>
          <w:szCs w:val="28"/>
        </w:rPr>
        <w:t>.</w:t>
      </w:r>
    </w:p>
    <w:p w:rsidR="00832139" w:rsidRPr="002C5273" w:rsidRDefault="00832139" w:rsidP="00832139">
      <w:pPr>
        <w:jc w:val="both"/>
        <w:rPr>
          <w:color w:val="FF0000"/>
          <w:sz w:val="28"/>
          <w:szCs w:val="28"/>
        </w:rPr>
      </w:pPr>
      <w:r w:rsidRPr="00642D09">
        <w:rPr>
          <w:b/>
          <w:sz w:val="28"/>
          <w:szCs w:val="28"/>
        </w:rPr>
        <w:lastRenderedPageBreak/>
        <w:t>В собрании приняло участие</w:t>
      </w:r>
      <w:r w:rsidR="00E43CF4">
        <w:rPr>
          <w:b/>
          <w:sz w:val="28"/>
          <w:szCs w:val="28"/>
        </w:rPr>
        <w:t xml:space="preserve"> </w:t>
      </w:r>
      <w:r w:rsidRPr="00642D09">
        <w:rPr>
          <w:b/>
          <w:sz w:val="28"/>
          <w:szCs w:val="28"/>
        </w:rPr>
        <w:t xml:space="preserve">всего </w:t>
      </w:r>
      <w:r>
        <w:rPr>
          <w:b/>
          <w:sz w:val="28"/>
          <w:szCs w:val="28"/>
          <w:u w:val="single"/>
        </w:rPr>
        <w:t>54</w:t>
      </w:r>
      <w:r w:rsidRPr="00642D09">
        <w:rPr>
          <w:b/>
          <w:sz w:val="28"/>
          <w:szCs w:val="28"/>
          <w:u w:val="single"/>
        </w:rPr>
        <w:t xml:space="preserve"> человека</w:t>
      </w:r>
      <w:r w:rsidRPr="00642D09">
        <w:rPr>
          <w:sz w:val="28"/>
          <w:szCs w:val="28"/>
        </w:rPr>
        <w:t xml:space="preserve">, из них зарегистрировались: жители - </w:t>
      </w:r>
      <w:r>
        <w:rPr>
          <w:b/>
          <w:sz w:val="28"/>
          <w:szCs w:val="28"/>
          <w:u w:val="single"/>
        </w:rPr>
        <w:t>47</w:t>
      </w:r>
      <w:r w:rsidRPr="00642D09">
        <w:rPr>
          <w:b/>
          <w:sz w:val="28"/>
          <w:szCs w:val="28"/>
          <w:u w:val="single"/>
        </w:rPr>
        <w:t xml:space="preserve"> человек</w:t>
      </w:r>
      <w:r w:rsidRPr="00642D09">
        <w:rPr>
          <w:sz w:val="28"/>
          <w:szCs w:val="28"/>
        </w:rPr>
        <w:t>; работающие на предприятиях района</w:t>
      </w:r>
      <w:r w:rsidR="00E43CF4">
        <w:rPr>
          <w:sz w:val="28"/>
          <w:szCs w:val="28"/>
        </w:rPr>
        <w:t xml:space="preserve"> </w:t>
      </w:r>
      <w:r w:rsidRPr="00642D09">
        <w:rPr>
          <w:sz w:val="28"/>
          <w:szCs w:val="28"/>
        </w:rPr>
        <w:t>–</w:t>
      </w:r>
      <w:r w:rsidR="00E43CF4">
        <w:rPr>
          <w:sz w:val="28"/>
          <w:szCs w:val="28"/>
        </w:rPr>
        <w:br/>
      </w:r>
      <w:r>
        <w:rPr>
          <w:b/>
          <w:sz w:val="28"/>
          <w:szCs w:val="28"/>
          <w:u w:val="single"/>
        </w:rPr>
        <w:t>3</w:t>
      </w:r>
      <w:r w:rsidRPr="00642D09">
        <w:rPr>
          <w:b/>
          <w:sz w:val="28"/>
          <w:szCs w:val="28"/>
          <w:u w:val="single"/>
        </w:rPr>
        <w:t xml:space="preserve"> человека</w:t>
      </w:r>
      <w:r w:rsidRPr="00642D09">
        <w:rPr>
          <w:sz w:val="28"/>
          <w:szCs w:val="28"/>
        </w:rPr>
        <w:t>;</w:t>
      </w:r>
      <w:r w:rsidR="00E43CF4">
        <w:rPr>
          <w:sz w:val="28"/>
          <w:szCs w:val="28"/>
        </w:rPr>
        <w:t xml:space="preserve"> </w:t>
      </w:r>
      <w:r w:rsidRPr="00642D09">
        <w:rPr>
          <w:sz w:val="28"/>
          <w:szCs w:val="28"/>
        </w:rPr>
        <w:t>депутаты Совета депутатов муниципального округа Отрадное –</w:t>
      </w:r>
      <w:r w:rsidR="00E43CF4">
        <w:rPr>
          <w:sz w:val="28"/>
          <w:szCs w:val="28"/>
        </w:rPr>
        <w:br/>
      </w:r>
      <w:r w:rsidRPr="00642D09">
        <w:rPr>
          <w:b/>
          <w:sz w:val="28"/>
          <w:szCs w:val="28"/>
          <w:u w:val="single"/>
        </w:rPr>
        <w:t>3 человека,</w:t>
      </w:r>
      <w:r w:rsidR="00E43CF4">
        <w:rPr>
          <w:b/>
          <w:sz w:val="28"/>
          <w:szCs w:val="28"/>
          <w:u w:val="single"/>
        </w:rPr>
        <w:t xml:space="preserve"> </w:t>
      </w:r>
      <w:r w:rsidRPr="00642D09">
        <w:rPr>
          <w:sz w:val="28"/>
          <w:szCs w:val="28"/>
        </w:rPr>
        <w:t xml:space="preserve">правообладатели земельных участков, объектов капитального строительства, жилых и нежилых помещений – </w:t>
      </w:r>
      <w:r w:rsidRPr="00642D09">
        <w:rPr>
          <w:b/>
          <w:sz w:val="28"/>
          <w:szCs w:val="28"/>
          <w:u w:val="single"/>
        </w:rPr>
        <w:t>1 человек</w:t>
      </w:r>
      <w:r w:rsidRPr="00642D09">
        <w:rPr>
          <w:sz w:val="28"/>
          <w:szCs w:val="28"/>
        </w:rPr>
        <w:t>.</w:t>
      </w:r>
    </w:p>
    <w:p w:rsidR="00832139" w:rsidRPr="004B4226" w:rsidRDefault="00832139" w:rsidP="00832139">
      <w:pPr>
        <w:tabs>
          <w:tab w:val="left" w:pos="0"/>
        </w:tabs>
        <w:jc w:val="both"/>
        <w:rPr>
          <w:b/>
          <w:bCs/>
          <w:sz w:val="28"/>
          <w:szCs w:val="28"/>
        </w:rPr>
      </w:pPr>
      <w:r w:rsidRPr="004B4226">
        <w:rPr>
          <w:b/>
          <w:bCs/>
          <w:sz w:val="28"/>
          <w:szCs w:val="28"/>
        </w:rPr>
        <w:t xml:space="preserve">В ходе собрания поступило </w:t>
      </w:r>
      <w:r>
        <w:rPr>
          <w:b/>
          <w:bCs/>
          <w:sz w:val="28"/>
          <w:szCs w:val="28"/>
          <w:u w:val="single"/>
        </w:rPr>
        <w:t>46</w:t>
      </w:r>
      <w:r w:rsidRPr="004B4226">
        <w:rPr>
          <w:b/>
          <w:bCs/>
          <w:sz w:val="28"/>
          <w:szCs w:val="28"/>
        </w:rPr>
        <w:t xml:space="preserve"> предложений и замечаний.</w:t>
      </w:r>
    </w:p>
    <w:p w:rsidR="00832139" w:rsidRPr="004B4226" w:rsidRDefault="00832139" w:rsidP="00832139">
      <w:pPr>
        <w:jc w:val="both"/>
        <w:rPr>
          <w:b/>
          <w:sz w:val="28"/>
          <w:szCs w:val="28"/>
        </w:rPr>
      </w:pPr>
      <w:r w:rsidRPr="004B4226">
        <w:rPr>
          <w:b/>
          <w:sz w:val="28"/>
          <w:szCs w:val="28"/>
        </w:rPr>
        <w:t xml:space="preserve">После проведения собрания поступило </w:t>
      </w:r>
      <w:r>
        <w:rPr>
          <w:b/>
          <w:sz w:val="28"/>
          <w:szCs w:val="28"/>
          <w:u w:val="single"/>
        </w:rPr>
        <w:t>29</w:t>
      </w:r>
      <w:r>
        <w:rPr>
          <w:b/>
          <w:sz w:val="28"/>
          <w:szCs w:val="28"/>
        </w:rPr>
        <w:t xml:space="preserve"> предложений и замечаний</w:t>
      </w:r>
      <w:r w:rsidRPr="004B4226">
        <w:rPr>
          <w:b/>
          <w:sz w:val="28"/>
          <w:szCs w:val="28"/>
        </w:rPr>
        <w:t>.</w:t>
      </w:r>
    </w:p>
    <w:p w:rsidR="00CA3B87" w:rsidRPr="00CC76BF" w:rsidRDefault="007E2A91" w:rsidP="00832139">
      <w:pPr>
        <w:jc w:val="both"/>
        <w:rPr>
          <w:b/>
          <w:sz w:val="28"/>
          <w:szCs w:val="28"/>
        </w:rPr>
      </w:pPr>
      <w:proofErr w:type="gramStart"/>
      <w:r w:rsidRPr="00CC76BF">
        <w:rPr>
          <w:b/>
          <w:sz w:val="28"/>
          <w:szCs w:val="28"/>
        </w:rPr>
        <w:t>Сведения о протоколе публичных слушаний:</w:t>
      </w:r>
      <w:r w:rsidR="00E43CF4">
        <w:rPr>
          <w:b/>
          <w:sz w:val="28"/>
          <w:szCs w:val="28"/>
        </w:rPr>
        <w:t xml:space="preserve"> </w:t>
      </w:r>
      <w:r w:rsidR="00961562" w:rsidRPr="00CC76BF">
        <w:rPr>
          <w:sz w:val="28"/>
          <w:szCs w:val="28"/>
        </w:rPr>
        <w:t>п</w:t>
      </w:r>
      <w:r w:rsidRPr="00CC76BF">
        <w:rPr>
          <w:sz w:val="28"/>
          <w:szCs w:val="28"/>
        </w:rPr>
        <w:t xml:space="preserve">ротокол публичных слушаний по проекту </w:t>
      </w:r>
      <w:r w:rsidR="00C71C04">
        <w:rPr>
          <w:sz w:val="28"/>
          <w:szCs w:val="28"/>
        </w:rPr>
        <w:t xml:space="preserve">межевания территории квартала района Отрадное, ограниченного </w:t>
      </w:r>
      <w:r w:rsidR="00525AED">
        <w:rPr>
          <w:sz w:val="28"/>
          <w:szCs w:val="28"/>
        </w:rPr>
        <w:t>Высоковольтным проездом, проектируемым проездом №6185, границей железной дороги, Алтуфьевским шоссе</w:t>
      </w:r>
      <w:r w:rsidR="00E43CF4">
        <w:rPr>
          <w:sz w:val="28"/>
          <w:szCs w:val="28"/>
        </w:rPr>
        <w:t xml:space="preserve"> </w:t>
      </w:r>
      <w:r w:rsidRPr="00CC76BF">
        <w:rPr>
          <w:sz w:val="28"/>
          <w:szCs w:val="28"/>
        </w:rPr>
        <w:t xml:space="preserve">утвержден председателем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 </w:t>
      </w:r>
      <w:r w:rsidR="00822773">
        <w:rPr>
          <w:sz w:val="28"/>
          <w:szCs w:val="28"/>
        </w:rPr>
        <w:br/>
      </w:r>
      <w:proofErr w:type="spellStart"/>
      <w:r w:rsidRPr="00CC76BF">
        <w:rPr>
          <w:sz w:val="28"/>
          <w:szCs w:val="28"/>
        </w:rPr>
        <w:t>В.Ю</w:t>
      </w:r>
      <w:proofErr w:type="spellEnd"/>
      <w:r w:rsidRPr="00CC76BF">
        <w:rPr>
          <w:sz w:val="28"/>
          <w:szCs w:val="28"/>
        </w:rPr>
        <w:t xml:space="preserve">. Виноградовым (протокол </w:t>
      </w:r>
      <w:r w:rsidR="00F36982" w:rsidRPr="00CC76BF">
        <w:rPr>
          <w:sz w:val="28"/>
          <w:szCs w:val="28"/>
        </w:rPr>
        <w:t>от</w:t>
      </w:r>
      <w:r w:rsidR="00822773">
        <w:rPr>
          <w:sz w:val="28"/>
          <w:szCs w:val="28"/>
        </w:rPr>
        <w:t xml:space="preserve"> 9 октября </w:t>
      </w:r>
      <w:r w:rsidR="00F36982" w:rsidRPr="00CC76BF">
        <w:rPr>
          <w:sz w:val="28"/>
          <w:szCs w:val="28"/>
        </w:rPr>
        <w:t>201</w:t>
      </w:r>
      <w:r w:rsidR="00525AED">
        <w:rPr>
          <w:sz w:val="28"/>
          <w:szCs w:val="28"/>
        </w:rPr>
        <w:t>7</w:t>
      </w:r>
      <w:r w:rsidR="00F36982" w:rsidRPr="00CC76BF">
        <w:rPr>
          <w:sz w:val="28"/>
          <w:szCs w:val="28"/>
        </w:rPr>
        <w:t xml:space="preserve"> года </w:t>
      </w:r>
      <w:r w:rsidRPr="00CC76BF">
        <w:rPr>
          <w:sz w:val="28"/>
          <w:szCs w:val="28"/>
        </w:rPr>
        <w:t>№</w:t>
      </w:r>
      <w:r w:rsidR="00822773">
        <w:rPr>
          <w:sz w:val="28"/>
          <w:szCs w:val="28"/>
        </w:rPr>
        <w:t xml:space="preserve"> 3/15</w:t>
      </w:r>
      <w:r w:rsidRPr="00CC76BF">
        <w:rPr>
          <w:sz w:val="28"/>
          <w:szCs w:val="28"/>
        </w:rPr>
        <w:t>).</w:t>
      </w:r>
      <w:proofErr w:type="gramEnd"/>
    </w:p>
    <w:p w:rsidR="007E2A91" w:rsidRPr="00CA3B87" w:rsidRDefault="007E2A91" w:rsidP="007E2A91">
      <w:pPr>
        <w:jc w:val="both"/>
        <w:rPr>
          <w:b/>
        </w:rPr>
      </w:pPr>
    </w:p>
    <w:tbl>
      <w:tblPr>
        <w:tblStyle w:val="a7"/>
        <w:tblW w:w="10173" w:type="dxa"/>
        <w:tblLayout w:type="fixed"/>
        <w:tblLook w:val="04A0" w:firstRow="1" w:lastRow="0" w:firstColumn="1" w:lastColumn="0" w:noHBand="0" w:noVBand="1"/>
      </w:tblPr>
      <w:tblGrid>
        <w:gridCol w:w="5495"/>
        <w:gridCol w:w="1134"/>
        <w:gridCol w:w="3544"/>
      </w:tblGrid>
      <w:tr w:rsidR="00CA3B87" w:rsidRPr="006B1A09" w:rsidTr="006B1A09">
        <w:tc>
          <w:tcPr>
            <w:tcW w:w="5495" w:type="dxa"/>
          </w:tcPr>
          <w:p w:rsidR="00CA3B87" w:rsidRPr="006B1A09" w:rsidRDefault="00CA3B87" w:rsidP="00CA3B87">
            <w:pPr>
              <w:jc w:val="center"/>
              <w:rPr>
                <w:b/>
                <w:sz w:val="24"/>
                <w:szCs w:val="24"/>
              </w:rPr>
            </w:pPr>
            <w:r w:rsidRPr="006B1A09">
              <w:rPr>
                <w:b/>
                <w:sz w:val="24"/>
                <w:szCs w:val="24"/>
              </w:rPr>
              <w:t>Предложения и замечания участников публичных слушаний</w:t>
            </w:r>
          </w:p>
        </w:tc>
        <w:tc>
          <w:tcPr>
            <w:tcW w:w="1134" w:type="dxa"/>
          </w:tcPr>
          <w:p w:rsidR="00CA3B87" w:rsidRPr="006B1A09" w:rsidRDefault="00CA3B87" w:rsidP="00CA3B87">
            <w:pPr>
              <w:jc w:val="center"/>
              <w:rPr>
                <w:b/>
                <w:sz w:val="24"/>
                <w:szCs w:val="24"/>
              </w:rPr>
            </w:pPr>
            <w:r w:rsidRPr="006B1A09">
              <w:rPr>
                <w:b/>
                <w:sz w:val="24"/>
                <w:szCs w:val="24"/>
              </w:rPr>
              <w:t>Количество</w:t>
            </w:r>
          </w:p>
        </w:tc>
        <w:tc>
          <w:tcPr>
            <w:tcW w:w="3544" w:type="dxa"/>
          </w:tcPr>
          <w:p w:rsidR="00CA3B87" w:rsidRPr="006B1A09" w:rsidRDefault="007E2A91" w:rsidP="007E2A91">
            <w:pPr>
              <w:jc w:val="center"/>
              <w:rPr>
                <w:b/>
                <w:sz w:val="24"/>
                <w:szCs w:val="24"/>
              </w:rPr>
            </w:pPr>
            <w:r w:rsidRPr="006B1A09">
              <w:rPr>
                <w:b/>
                <w:sz w:val="24"/>
                <w:szCs w:val="24"/>
              </w:rPr>
              <w:t xml:space="preserve">Выводы Окружной комиссии </w:t>
            </w:r>
          </w:p>
        </w:tc>
      </w:tr>
      <w:tr w:rsidR="00CF3133" w:rsidRPr="006B1A09" w:rsidTr="006B1A09">
        <w:tc>
          <w:tcPr>
            <w:tcW w:w="5495" w:type="dxa"/>
          </w:tcPr>
          <w:p w:rsidR="00CF3133" w:rsidRPr="006B1A09" w:rsidRDefault="00CF3133" w:rsidP="00832139">
            <w:pPr>
              <w:numPr>
                <w:ilvl w:val="0"/>
                <w:numId w:val="2"/>
              </w:numPr>
              <w:ind w:left="0" w:firstLine="130"/>
              <w:jc w:val="both"/>
              <w:rPr>
                <w:rFonts w:eastAsia="Calibri"/>
                <w:sz w:val="24"/>
                <w:szCs w:val="24"/>
                <w:lang w:eastAsia="en-US"/>
              </w:rPr>
            </w:pPr>
            <w:r w:rsidRPr="006B1A09">
              <w:rPr>
                <w:rFonts w:eastAsia="Calibri"/>
                <w:sz w:val="24"/>
                <w:szCs w:val="24"/>
                <w:lang w:eastAsia="en-US"/>
              </w:rPr>
              <w:t>При осуществлении проезда, согласно предоставленной схеме, как планируется решить вопрос с ограждением территории ГСК?</w:t>
            </w:r>
          </w:p>
          <w:p w:rsidR="00CF3133" w:rsidRPr="006B1A09" w:rsidRDefault="00CF3133" w:rsidP="00832139">
            <w:pPr>
              <w:numPr>
                <w:ilvl w:val="0"/>
                <w:numId w:val="2"/>
              </w:numPr>
              <w:ind w:left="0" w:firstLine="130"/>
              <w:jc w:val="both"/>
              <w:rPr>
                <w:rFonts w:eastAsia="Calibri"/>
                <w:sz w:val="24"/>
                <w:szCs w:val="24"/>
                <w:lang w:eastAsia="en-US"/>
              </w:rPr>
            </w:pPr>
            <w:r w:rsidRPr="006B1A09">
              <w:rPr>
                <w:rFonts w:eastAsia="Calibri"/>
                <w:sz w:val="24"/>
                <w:szCs w:val="24"/>
                <w:lang w:eastAsia="en-US"/>
              </w:rPr>
              <w:t>Как планируется организовать безопасный разъезд машин спускающихся с пандуса и двигающихся по предполагаемому проезду от дома 3 на Высоковольтный проезд (с учетом их большого количества)?</w:t>
            </w:r>
          </w:p>
          <w:p w:rsidR="00CF3133" w:rsidRPr="006B1A09" w:rsidRDefault="00CF3133" w:rsidP="00832139">
            <w:pPr>
              <w:numPr>
                <w:ilvl w:val="0"/>
                <w:numId w:val="2"/>
              </w:numPr>
              <w:ind w:left="0" w:firstLine="130"/>
              <w:jc w:val="both"/>
              <w:rPr>
                <w:rFonts w:eastAsia="Calibri"/>
                <w:sz w:val="24"/>
                <w:szCs w:val="24"/>
                <w:lang w:eastAsia="en-US"/>
              </w:rPr>
            </w:pPr>
            <w:r w:rsidRPr="006B1A09">
              <w:rPr>
                <w:rFonts w:eastAsia="Calibri"/>
                <w:sz w:val="24"/>
                <w:szCs w:val="24"/>
                <w:lang w:eastAsia="en-US"/>
              </w:rPr>
              <w:t>Как предполагается организовать, в случае пожара, осуществление мероприятий по заезду пожарной техники на территорию ГСК и эвакуации транспортных сре</w:t>
            </w:r>
            <w:proofErr w:type="gramStart"/>
            <w:r w:rsidRPr="006B1A09">
              <w:rPr>
                <w:rFonts w:eastAsia="Calibri"/>
                <w:sz w:val="24"/>
                <w:szCs w:val="24"/>
                <w:lang w:eastAsia="en-US"/>
              </w:rPr>
              <w:t>дств с т</w:t>
            </w:r>
            <w:proofErr w:type="gramEnd"/>
            <w:r w:rsidRPr="006B1A09">
              <w:rPr>
                <w:rFonts w:eastAsia="Calibri"/>
                <w:sz w:val="24"/>
                <w:szCs w:val="24"/>
                <w:lang w:eastAsia="en-US"/>
              </w:rPr>
              <w:t>ерритории ГСК? Почему проект не согласован с МЧС?</w:t>
            </w:r>
          </w:p>
          <w:p w:rsidR="00CF3133" w:rsidRPr="006B1A09" w:rsidRDefault="00CF3133" w:rsidP="00832139">
            <w:pPr>
              <w:numPr>
                <w:ilvl w:val="0"/>
                <w:numId w:val="2"/>
              </w:numPr>
              <w:ind w:left="0" w:firstLine="130"/>
              <w:jc w:val="both"/>
              <w:rPr>
                <w:rFonts w:eastAsia="Calibri"/>
                <w:sz w:val="24"/>
                <w:szCs w:val="24"/>
                <w:lang w:eastAsia="en-US"/>
              </w:rPr>
            </w:pPr>
            <w:r w:rsidRPr="006B1A09">
              <w:rPr>
                <w:rFonts w:eastAsia="Calibri"/>
                <w:sz w:val="24"/>
                <w:szCs w:val="24"/>
                <w:lang w:eastAsia="en-US"/>
              </w:rPr>
              <w:t>Как планируется организовать охрану территории ГСК и осуществление регулируемого въезда и выезда с его территории?</w:t>
            </w:r>
          </w:p>
          <w:p w:rsidR="00CF3133" w:rsidRPr="006B1A09" w:rsidRDefault="00CF3133" w:rsidP="00832139">
            <w:pPr>
              <w:numPr>
                <w:ilvl w:val="0"/>
                <w:numId w:val="2"/>
              </w:numPr>
              <w:ind w:left="0" w:firstLine="130"/>
              <w:jc w:val="both"/>
              <w:rPr>
                <w:rFonts w:eastAsia="Calibri"/>
                <w:sz w:val="24"/>
                <w:szCs w:val="24"/>
                <w:lang w:eastAsia="en-US"/>
              </w:rPr>
            </w:pPr>
            <w:r w:rsidRPr="006B1A09">
              <w:rPr>
                <w:rFonts w:eastAsia="Calibri"/>
                <w:sz w:val="24"/>
                <w:szCs w:val="24"/>
                <w:lang w:eastAsia="en-US"/>
              </w:rPr>
              <w:t xml:space="preserve">Совмещенные здания 5 и 4 корпусов кругового движения не </w:t>
            </w:r>
            <w:proofErr w:type="gramStart"/>
            <w:r w:rsidRPr="006B1A09">
              <w:rPr>
                <w:rFonts w:eastAsia="Calibri"/>
                <w:sz w:val="24"/>
                <w:szCs w:val="24"/>
                <w:lang w:eastAsia="en-US"/>
              </w:rPr>
              <w:t>имеют и заезд к ним осуществляется</w:t>
            </w:r>
            <w:proofErr w:type="gramEnd"/>
            <w:r w:rsidRPr="006B1A09">
              <w:rPr>
                <w:rFonts w:eastAsia="Calibri"/>
                <w:sz w:val="24"/>
                <w:szCs w:val="24"/>
                <w:lang w:eastAsia="en-US"/>
              </w:rPr>
              <w:t xml:space="preserve"> с проектируемого проезда 6185. Если от 3 корпуса сделать проезд к 4 корпусу (что ранее фактически существовало и что предлагается МЧС), то все три корпуса получат и круговой проезд и выезды на Высоковольтный проезд и проектируемый проезд 6185</w:t>
            </w:r>
          </w:p>
          <w:p w:rsidR="00CF3133" w:rsidRPr="006B1A09" w:rsidRDefault="00CF3133" w:rsidP="00832139">
            <w:pPr>
              <w:numPr>
                <w:ilvl w:val="0"/>
                <w:numId w:val="2"/>
              </w:numPr>
              <w:ind w:left="0" w:firstLine="130"/>
              <w:jc w:val="both"/>
              <w:rPr>
                <w:rFonts w:eastAsia="Calibri"/>
                <w:sz w:val="24"/>
                <w:szCs w:val="24"/>
                <w:lang w:eastAsia="en-US"/>
              </w:rPr>
            </w:pPr>
            <w:r w:rsidRPr="006B1A09">
              <w:rPr>
                <w:rFonts w:eastAsia="Calibri"/>
                <w:sz w:val="24"/>
                <w:szCs w:val="24"/>
                <w:lang w:eastAsia="en-US"/>
              </w:rPr>
              <w:t>Получено ли согласие на подобное межевание от городских органов власти, так как документы 2013, в которых предусматривается безусловный вывод ГСК, к таковым относит</w:t>
            </w:r>
            <w:r w:rsidR="00E43CF4" w:rsidRPr="006B1A09">
              <w:rPr>
                <w:rFonts w:eastAsia="Calibri"/>
                <w:sz w:val="24"/>
                <w:szCs w:val="24"/>
                <w:lang w:eastAsia="en-US"/>
              </w:rPr>
              <w:t>ь</w:t>
            </w:r>
            <w:r w:rsidRPr="006B1A09">
              <w:rPr>
                <w:rFonts w:eastAsia="Calibri"/>
                <w:sz w:val="24"/>
                <w:szCs w:val="24"/>
                <w:lang w:eastAsia="en-US"/>
              </w:rPr>
              <w:t>ся не могут?</w:t>
            </w:r>
          </w:p>
          <w:p w:rsidR="00CF3133" w:rsidRPr="006B1A09" w:rsidRDefault="00CF3133" w:rsidP="00832139">
            <w:pPr>
              <w:numPr>
                <w:ilvl w:val="0"/>
                <w:numId w:val="2"/>
              </w:numPr>
              <w:ind w:left="0" w:firstLine="130"/>
              <w:jc w:val="both"/>
              <w:rPr>
                <w:rFonts w:eastAsia="Calibri"/>
                <w:sz w:val="24"/>
                <w:szCs w:val="24"/>
                <w:lang w:eastAsia="en-US"/>
              </w:rPr>
            </w:pPr>
            <w:r w:rsidRPr="006B1A09">
              <w:rPr>
                <w:rFonts w:eastAsia="Calibri"/>
                <w:sz w:val="24"/>
                <w:szCs w:val="24"/>
                <w:lang w:eastAsia="en-US"/>
              </w:rPr>
              <w:t xml:space="preserve">Проектом межевания уменьшают площадь ГСК до 0,506 га, при этом 0,012 это площадь зон действия публичного сервитута для прохода и проезда через земельный участок. Но сумма 0,506 и 0,012 составляют 0,518 га. </w:t>
            </w:r>
            <w:proofErr w:type="gramStart"/>
            <w:r w:rsidRPr="006B1A09">
              <w:rPr>
                <w:rFonts w:eastAsia="Calibri"/>
                <w:sz w:val="24"/>
                <w:szCs w:val="24"/>
                <w:lang w:eastAsia="en-US"/>
              </w:rPr>
              <w:t xml:space="preserve">И где же разница между 0,52 (площадь по договору аренды) и 0,518, </w:t>
            </w:r>
            <w:r w:rsidRPr="006B1A09">
              <w:rPr>
                <w:rFonts w:eastAsia="Calibri"/>
                <w:sz w:val="24"/>
                <w:szCs w:val="24"/>
                <w:lang w:eastAsia="en-US"/>
              </w:rPr>
              <w:lastRenderedPageBreak/>
              <w:t>а именно 0,002 га</w:t>
            </w:r>
            <w:r w:rsidR="00E43CF4" w:rsidRPr="006B1A09">
              <w:rPr>
                <w:rFonts w:eastAsia="Calibri"/>
                <w:sz w:val="24"/>
                <w:szCs w:val="24"/>
                <w:lang w:eastAsia="en-US"/>
              </w:rPr>
              <w:t xml:space="preserve"> </w:t>
            </w:r>
            <w:r w:rsidRPr="006B1A09">
              <w:rPr>
                <w:rFonts w:eastAsia="Calibri"/>
                <w:sz w:val="24"/>
                <w:szCs w:val="24"/>
                <w:lang w:eastAsia="en-US"/>
              </w:rPr>
              <w:t>(может это дом занимает?</w:t>
            </w:r>
            <w:proofErr w:type="gramEnd"/>
            <w:r w:rsidRPr="006B1A09">
              <w:rPr>
                <w:rFonts w:eastAsia="Calibri"/>
                <w:sz w:val="24"/>
                <w:szCs w:val="24"/>
                <w:lang w:eastAsia="en-US"/>
              </w:rPr>
              <w:t xml:space="preserve"> </w:t>
            </w:r>
            <w:proofErr w:type="gramStart"/>
            <w:r w:rsidRPr="006B1A09">
              <w:rPr>
                <w:rFonts w:eastAsia="Calibri"/>
                <w:sz w:val="24"/>
                <w:szCs w:val="24"/>
                <w:lang w:eastAsia="en-US"/>
              </w:rPr>
              <w:t>А это что за серв</w:t>
            </w:r>
            <w:r w:rsidR="00E43CF4" w:rsidRPr="006B1A09">
              <w:rPr>
                <w:rFonts w:eastAsia="Calibri"/>
                <w:sz w:val="24"/>
                <w:szCs w:val="24"/>
                <w:lang w:eastAsia="en-US"/>
              </w:rPr>
              <w:t>и</w:t>
            </w:r>
            <w:r w:rsidRPr="006B1A09">
              <w:rPr>
                <w:rFonts w:eastAsia="Calibri"/>
                <w:sz w:val="24"/>
                <w:szCs w:val="24"/>
                <w:lang w:eastAsia="en-US"/>
              </w:rPr>
              <w:t>тут?)</w:t>
            </w:r>
            <w:proofErr w:type="gramEnd"/>
          </w:p>
          <w:p w:rsidR="00CF3133" w:rsidRPr="006B1A09" w:rsidRDefault="00CF3133" w:rsidP="00832139">
            <w:pPr>
              <w:numPr>
                <w:ilvl w:val="0"/>
                <w:numId w:val="2"/>
              </w:numPr>
              <w:ind w:left="0" w:firstLine="130"/>
              <w:jc w:val="both"/>
              <w:rPr>
                <w:rFonts w:eastAsia="Calibri"/>
                <w:sz w:val="24"/>
                <w:szCs w:val="24"/>
                <w:lang w:eastAsia="en-US"/>
              </w:rPr>
            </w:pPr>
            <w:r w:rsidRPr="006B1A09">
              <w:rPr>
                <w:rFonts w:eastAsia="Calibri"/>
                <w:sz w:val="24"/>
                <w:szCs w:val="24"/>
                <w:lang w:eastAsia="en-US"/>
              </w:rPr>
              <w:t>Кто является инициатором слушаний? С кого потом взыскивать затраты при отказе от данной схемы межевания?</w:t>
            </w:r>
          </w:p>
          <w:p w:rsidR="00CF3133" w:rsidRPr="006B1A09" w:rsidRDefault="00CF3133" w:rsidP="00832139">
            <w:pPr>
              <w:numPr>
                <w:ilvl w:val="0"/>
                <w:numId w:val="2"/>
              </w:numPr>
              <w:ind w:left="0" w:firstLine="130"/>
              <w:jc w:val="both"/>
              <w:rPr>
                <w:rFonts w:eastAsia="Calibri"/>
                <w:sz w:val="24"/>
                <w:szCs w:val="24"/>
                <w:lang w:eastAsia="en-US"/>
              </w:rPr>
            </w:pPr>
            <w:r w:rsidRPr="006B1A09">
              <w:rPr>
                <w:rFonts w:eastAsia="Calibri"/>
                <w:sz w:val="24"/>
                <w:szCs w:val="24"/>
                <w:lang w:eastAsia="en-US"/>
              </w:rPr>
              <w:t xml:space="preserve">Схема некорректна – не указан водомерный пост и шлагбаумы. </w:t>
            </w:r>
          </w:p>
        </w:tc>
        <w:tc>
          <w:tcPr>
            <w:tcW w:w="1134" w:type="dxa"/>
          </w:tcPr>
          <w:p w:rsidR="00CF3133" w:rsidRPr="006B1A09" w:rsidRDefault="00CF3133" w:rsidP="00CF3133">
            <w:pPr>
              <w:jc w:val="center"/>
              <w:rPr>
                <w:b/>
                <w:sz w:val="24"/>
                <w:szCs w:val="24"/>
              </w:rPr>
            </w:pPr>
            <w:r w:rsidRPr="006B1A09">
              <w:rPr>
                <w:b/>
                <w:sz w:val="24"/>
                <w:szCs w:val="24"/>
              </w:rPr>
              <w:lastRenderedPageBreak/>
              <w:t>1</w:t>
            </w:r>
          </w:p>
        </w:tc>
        <w:tc>
          <w:tcPr>
            <w:tcW w:w="3544" w:type="dxa"/>
          </w:tcPr>
          <w:p w:rsidR="00CF3133" w:rsidRPr="006B1A09" w:rsidRDefault="0066779A" w:rsidP="00CF3133">
            <w:pPr>
              <w:jc w:val="both"/>
              <w:rPr>
                <w:b/>
                <w:sz w:val="24"/>
                <w:szCs w:val="24"/>
              </w:rPr>
            </w:pPr>
            <w:r w:rsidRPr="006B1A09">
              <w:rPr>
                <w:b/>
                <w:sz w:val="24"/>
                <w:szCs w:val="24"/>
              </w:rPr>
              <w:t>По п. 1-5</w:t>
            </w:r>
            <w:r w:rsidR="00D436C4" w:rsidRPr="006B1A09">
              <w:rPr>
                <w:b/>
                <w:sz w:val="24"/>
                <w:szCs w:val="24"/>
              </w:rPr>
              <w:t xml:space="preserve"> </w:t>
            </w:r>
            <w:r w:rsidR="00DE6B91" w:rsidRPr="006B1A09">
              <w:rPr>
                <w:sz w:val="24"/>
                <w:szCs w:val="24"/>
              </w:rPr>
              <w:t>Проектом межевания не рассматриваются вопросы н</w:t>
            </w:r>
            <w:bookmarkStart w:id="0" w:name="_GoBack"/>
            <w:bookmarkEnd w:id="0"/>
            <w:r w:rsidR="00DE6B91" w:rsidRPr="006B1A09">
              <w:rPr>
                <w:sz w:val="24"/>
                <w:szCs w:val="24"/>
              </w:rPr>
              <w:t>ового строительства, реконструкции, сноса и благоустройства территории.</w:t>
            </w:r>
          </w:p>
          <w:p w:rsidR="0066779A" w:rsidRPr="006B1A09" w:rsidRDefault="0066779A" w:rsidP="00CF3133">
            <w:pPr>
              <w:jc w:val="both"/>
              <w:rPr>
                <w:sz w:val="24"/>
                <w:szCs w:val="24"/>
              </w:rPr>
            </w:pPr>
            <w:r w:rsidRPr="006B1A09">
              <w:rPr>
                <w:b/>
                <w:sz w:val="24"/>
                <w:szCs w:val="24"/>
              </w:rPr>
              <w:t>По п.</w:t>
            </w:r>
            <w:r w:rsidR="000E2D31" w:rsidRPr="006B1A09">
              <w:rPr>
                <w:b/>
                <w:sz w:val="24"/>
                <w:szCs w:val="24"/>
              </w:rPr>
              <w:t xml:space="preserve"> </w:t>
            </w:r>
            <w:r w:rsidRPr="006B1A09">
              <w:rPr>
                <w:b/>
                <w:sz w:val="24"/>
                <w:szCs w:val="24"/>
              </w:rPr>
              <w:t>6</w:t>
            </w:r>
            <w:r w:rsidR="00D436C4" w:rsidRPr="006B1A09">
              <w:rPr>
                <w:b/>
                <w:sz w:val="24"/>
                <w:szCs w:val="24"/>
              </w:rPr>
              <w:t xml:space="preserve"> </w:t>
            </w:r>
            <w:r w:rsidR="00903BCC" w:rsidRPr="006B1A09">
              <w:rPr>
                <w:sz w:val="24"/>
                <w:szCs w:val="24"/>
              </w:rPr>
              <w:t>Принятие решения о проведении публичных слушаний, организация публичных слушаний входит в функции Окружной комиссии по вопросам градостроительства, землепользования и застройки при Правительстве Москвы.</w:t>
            </w:r>
          </w:p>
          <w:p w:rsidR="005E6EE3" w:rsidRPr="006B1A09" w:rsidRDefault="005E6EE3" w:rsidP="005E6EE3">
            <w:pPr>
              <w:jc w:val="both"/>
              <w:rPr>
                <w:b/>
                <w:sz w:val="24"/>
                <w:szCs w:val="24"/>
              </w:rPr>
            </w:pPr>
            <w:r w:rsidRPr="006B1A09">
              <w:rPr>
                <w:b/>
                <w:sz w:val="24"/>
                <w:szCs w:val="24"/>
              </w:rPr>
              <w:t>По п. 7</w:t>
            </w:r>
            <w:r w:rsidR="00D436C4" w:rsidRPr="006B1A09">
              <w:rPr>
                <w:b/>
                <w:sz w:val="24"/>
                <w:szCs w:val="24"/>
              </w:rPr>
              <w:t xml:space="preserve"> </w:t>
            </w:r>
            <w:r w:rsidRPr="006B1A09">
              <w:rPr>
                <w:sz w:val="24"/>
                <w:szCs w:val="24"/>
              </w:rPr>
              <w:t>Сервитут - право ограниченного пользования чужим объектом недвижимого и</w:t>
            </w:r>
            <w:r w:rsidR="00E43CF4" w:rsidRPr="006B1A09">
              <w:rPr>
                <w:sz w:val="24"/>
                <w:szCs w:val="24"/>
              </w:rPr>
              <w:t>мущества, например, для прохода,</w:t>
            </w:r>
            <w:r w:rsidRPr="006B1A09">
              <w:rPr>
                <w:sz w:val="24"/>
                <w:szCs w:val="24"/>
              </w:rPr>
              <w:t xml:space="preserve"> </w:t>
            </w:r>
            <w:r w:rsidR="00E43CF4" w:rsidRPr="006B1A09">
              <w:rPr>
                <w:sz w:val="24"/>
                <w:szCs w:val="24"/>
              </w:rPr>
              <w:t xml:space="preserve">строительства </w:t>
            </w:r>
            <w:r w:rsidRPr="006B1A09">
              <w:rPr>
                <w:sz w:val="24"/>
                <w:szCs w:val="24"/>
              </w:rPr>
              <w:t>и эксплуатации необходимых коммуникаций и иных нужд, которые не могут быть обеспечены без установления сервитута. Для собственника недвижимого имущества, в отношении прав которого установлен сервитут, последний выступает в качестве обременения.</w:t>
            </w:r>
          </w:p>
          <w:p w:rsidR="005E6EE3" w:rsidRPr="006B1A09" w:rsidRDefault="005E6EE3" w:rsidP="005E6EE3">
            <w:pPr>
              <w:jc w:val="both"/>
              <w:rPr>
                <w:b/>
                <w:sz w:val="24"/>
                <w:szCs w:val="24"/>
              </w:rPr>
            </w:pPr>
            <w:r w:rsidRPr="006B1A09">
              <w:rPr>
                <w:sz w:val="24"/>
                <w:szCs w:val="24"/>
              </w:rPr>
              <w:t>Сервитут необходим для организации противопожарного проезда по уч. №3.</w:t>
            </w:r>
          </w:p>
          <w:p w:rsidR="006D08D2" w:rsidRPr="006B1A09" w:rsidRDefault="006D08D2" w:rsidP="00E43CF4">
            <w:pPr>
              <w:jc w:val="both"/>
              <w:rPr>
                <w:sz w:val="24"/>
                <w:szCs w:val="24"/>
              </w:rPr>
            </w:pPr>
            <w:r w:rsidRPr="006B1A09">
              <w:rPr>
                <w:b/>
                <w:sz w:val="24"/>
                <w:szCs w:val="24"/>
              </w:rPr>
              <w:t>По п. 8</w:t>
            </w:r>
            <w:r w:rsidR="00D436C4" w:rsidRPr="006B1A09">
              <w:rPr>
                <w:b/>
                <w:sz w:val="24"/>
                <w:szCs w:val="24"/>
              </w:rPr>
              <w:t xml:space="preserve"> </w:t>
            </w:r>
            <w:r w:rsidR="00E43CF4" w:rsidRPr="006B1A09">
              <w:rPr>
                <w:sz w:val="24"/>
                <w:szCs w:val="24"/>
              </w:rPr>
              <w:t xml:space="preserve">Публичные слушания проводятся в соответствии с Градостроительным кодексом. </w:t>
            </w:r>
          </w:p>
          <w:p w:rsidR="005E6EE3" w:rsidRPr="006B1A09" w:rsidRDefault="006D08D2" w:rsidP="00CF3133">
            <w:pPr>
              <w:jc w:val="both"/>
              <w:rPr>
                <w:b/>
                <w:sz w:val="24"/>
                <w:szCs w:val="24"/>
              </w:rPr>
            </w:pPr>
            <w:r w:rsidRPr="006B1A09">
              <w:rPr>
                <w:b/>
                <w:sz w:val="24"/>
                <w:szCs w:val="24"/>
              </w:rPr>
              <w:lastRenderedPageBreak/>
              <w:t>По п. 9</w:t>
            </w:r>
            <w:r w:rsidR="00D436C4" w:rsidRPr="006B1A09">
              <w:rPr>
                <w:b/>
                <w:sz w:val="24"/>
                <w:szCs w:val="24"/>
              </w:rPr>
              <w:t xml:space="preserve"> </w:t>
            </w:r>
            <w:r w:rsidR="006E5C0E" w:rsidRPr="006B1A09">
              <w:rPr>
                <w:sz w:val="24"/>
                <w:szCs w:val="24"/>
              </w:rPr>
              <w:t xml:space="preserve">Проектом межевания устанавливаются участки для эксплуатации капитальных объектов строительства. </w:t>
            </w:r>
            <w:r w:rsidRPr="006B1A09">
              <w:rPr>
                <w:rFonts w:eastAsia="Calibri"/>
                <w:sz w:val="24"/>
                <w:szCs w:val="24"/>
                <w:lang w:eastAsia="en-US"/>
              </w:rPr>
              <w:t>Водомерный пост и шлагбаумы не являются объектами капитального строительства.</w:t>
            </w:r>
            <w:r w:rsidR="006E5C0E" w:rsidRPr="006B1A09">
              <w:rPr>
                <w:sz w:val="24"/>
                <w:szCs w:val="24"/>
              </w:rPr>
              <w:t xml:space="preserve"> В связи с этим формирование самостоятельных участков под их эксплуатацию не представляется возможным.</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lastRenderedPageBreak/>
              <w:t xml:space="preserve">Водомерный узел и коммуникации </w:t>
            </w:r>
            <w:proofErr w:type="spellStart"/>
            <w:r w:rsidRPr="006B1A09">
              <w:rPr>
                <w:rFonts w:eastAsia="Calibri"/>
                <w:sz w:val="24"/>
                <w:szCs w:val="24"/>
                <w:lang w:eastAsia="en-US"/>
              </w:rPr>
              <w:t>Патека</w:t>
            </w:r>
            <w:proofErr w:type="spellEnd"/>
            <w:r w:rsidRPr="006B1A09">
              <w:rPr>
                <w:rFonts w:eastAsia="Calibri"/>
                <w:sz w:val="24"/>
                <w:szCs w:val="24"/>
                <w:lang w:eastAsia="en-US"/>
              </w:rPr>
              <w:t xml:space="preserve"> на плане нет, а 6 наличий есть? У 3 корпуса дорога сервитут или общего пользования?</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6E5C0E" w:rsidRPr="006B1A09" w:rsidRDefault="006E5C0E" w:rsidP="00CF3133">
            <w:pPr>
              <w:jc w:val="both"/>
              <w:rPr>
                <w:sz w:val="24"/>
                <w:szCs w:val="24"/>
              </w:rPr>
            </w:pPr>
            <w:r w:rsidRPr="006B1A09">
              <w:rPr>
                <w:sz w:val="24"/>
                <w:szCs w:val="24"/>
              </w:rPr>
              <w:t>Проектом межевания устанавливаются участки для эксплуатации капитальных объектов строительства.</w:t>
            </w:r>
          </w:p>
          <w:p w:rsidR="00CF3133" w:rsidRPr="006B1A09" w:rsidRDefault="006D08D2" w:rsidP="00CF3133">
            <w:pPr>
              <w:jc w:val="both"/>
              <w:rPr>
                <w:sz w:val="24"/>
                <w:szCs w:val="24"/>
              </w:rPr>
            </w:pPr>
            <w:r w:rsidRPr="006B1A09">
              <w:rPr>
                <w:rFonts w:eastAsia="Calibri"/>
                <w:sz w:val="24"/>
                <w:szCs w:val="24"/>
                <w:lang w:eastAsia="en-US"/>
              </w:rPr>
              <w:t>Водомерный пост и шлагбаумы не являются объектами капитального строительства.</w:t>
            </w:r>
            <w:r w:rsidR="006E5C0E" w:rsidRPr="006B1A09">
              <w:rPr>
                <w:sz w:val="24"/>
                <w:szCs w:val="24"/>
              </w:rPr>
              <w:t xml:space="preserve"> В связи с этим формирование самостоятельных участков под их эксплуатацию не представляется возможным.</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t xml:space="preserve">Почему у 8 корпуса меньше всех придомовая площадь? 2. Участок </w:t>
            </w:r>
            <w:proofErr w:type="gramStart"/>
            <w:r w:rsidRPr="006B1A09">
              <w:rPr>
                <w:rFonts w:eastAsia="Calibri"/>
                <w:sz w:val="24"/>
                <w:szCs w:val="24"/>
                <w:lang w:eastAsia="en-US"/>
              </w:rPr>
              <w:t>191</w:t>
            </w:r>
            <w:proofErr w:type="gramEnd"/>
            <w:r w:rsidRPr="006B1A09">
              <w:rPr>
                <w:rFonts w:eastAsia="Calibri"/>
                <w:sz w:val="24"/>
                <w:szCs w:val="24"/>
                <w:lang w:eastAsia="en-US"/>
              </w:rPr>
              <w:t xml:space="preserve"> на который закончилась аренда может быть передан под стоянку жителям 8 корпуса т.к. не имеем придомовой площади.</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E43CF4" w:rsidRPr="006B1A09" w:rsidRDefault="00D436C4" w:rsidP="00E43CF4">
            <w:pPr>
              <w:jc w:val="both"/>
              <w:rPr>
                <w:sz w:val="24"/>
                <w:szCs w:val="24"/>
              </w:rPr>
            </w:pPr>
            <w:r w:rsidRPr="006B1A09">
              <w:rPr>
                <w:sz w:val="24"/>
                <w:szCs w:val="24"/>
              </w:rPr>
              <w:t>Площадь участка №</w:t>
            </w:r>
            <w:r w:rsidR="006E5C0E" w:rsidRPr="006B1A09">
              <w:rPr>
                <w:sz w:val="24"/>
                <w:szCs w:val="24"/>
              </w:rPr>
              <w:t>8</w:t>
            </w:r>
            <w:r w:rsidRPr="006B1A09">
              <w:rPr>
                <w:sz w:val="24"/>
                <w:szCs w:val="24"/>
              </w:rPr>
              <w:t>, установленная в проекте межевания меньше нормативно необходимого размера территории в силу сложившихся планировочных особенностей квартала.</w:t>
            </w:r>
            <w:r w:rsidR="006E5C0E" w:rsidRPr="006B1A09">
              <w:rPr>
                <w:sz w:val="24"/>
                <w:szCs w:val="24"/>
              </w:rPr>
              <w:t xml:space="preserve"> </w:t>
            </w:r>
          </w:p>
          <w:p w:rsidR="00CF3133" w:rsidRPr="006B1A09" w:rsidRDefault="00E43CF4" w:rsidP="00E43CF4">
            <w:pPr>
              <w:jc w:val="both"/>
              <w:rPr>
                <w:sz w:val="24"/>
                <w:szCs w:val="24"/>
              </w:rPr>
            </w:pPr>
            <w:r w:rsidRPr="006B1A09">
              <w:rPr>
                <w:sz w:val="24"/>
                <w:szCs w:val="24"/>
              </w:rPr>
              <w:t xml:space="preserve">Заказчику рассмотреть возможность </w:t>
            </w:r>
            <w:r w:rsidR="006E5C0E" w:rsidRPr="006B1A09">
              <w:rPr>
                <w:sz w:val="24"/>
                <w:szCs w:val="24"/>
              </w:rPr>
              <w:t>формировани</w:t>
            </w:r>
            <w:r w:rsidRPr="006B1A09">
              <w:rPr>
                <w:sz w:val="24"/>
                <w:szCs w:val="24"/>
              </w:rPr>
              <w:t>я</w:t>
            </w:r>
            <w:r w:rsidR="006E5C0E" w:rsidRPr="006B1A09">
              <w:rPr>
                <w:sz w:val="24"/>
                <w:szCs w:val="24"/>
              </w:rPr>
              <w:t xml:space="preserve"> многоконтурных участков для ликвидации дефицитов придомовых территорий.</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t>Хотелось бы 20 уч</w:t>
            </w:r>
            <w:r w:rsidR="00CE5AC8" w:rsidRPr="006B1A09">
              <w:rPr>
                <w:rFonts w:eastAsia="Calibri"/>
                <w:sz w:val="24"/>
                <w:szCs w:val="24"/>
                <w:lang w:eastAsia="en-US"/>
              </w:rPr>
              <w:t>.</w:t>
            </w:r>
            <w:r w:rsidRPr="006B1A09">
              <w:rPr>
                <w:rFonts w:eastAsia="Calibri"/>
                <w:sz w:val="24"/>
                <w:szCs w:val="24"/>
                <w:lang w:eastAsia="en-US"/>
              </w:rPr>
              <w:t xml:space="preserve"> был использован для стоянки а/</w:t>
            </w:r>
            <w:proofErr w:type="spellStart"/>
            <w:proofErr w:type="gramStart"/>
            <w:r w:rsidRPr="006B1A09">
              <w:rPr>
                <w:rFonts w:eastAsia="Calibri"/>
                <w:sz w:val="24"/>
                <w:szCs w:val="24"/>
                <w:lang w:eastAsia="en-US"/>
              </w:rPr>
              <w:t>тр</w:t>
            </w:r>
            <w:proofErr w:type="spellEnd"/>
            <w:proofErr w:type="gramEnd"/>
            <w:r w:rsidRPr="006B1A09">
              <w:rPr>
                <w:rFonts w:eastAsia="Calibri"/>
                <w:sz w:val="24"/>
                <w:szCs w:val="24"/>
                <w:lang w:eastAsia="en-US"/>
              </w:rPr>
              <w:t xml:space="preserve"> и для увеличения проезда спец техники. Забор 12 у д.1 кор.8 заходит на территорию дороги. Участок 13 сооружения ТЭП не кому не принадлежит</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D436C4" w:rsidP="00CF3133">
            <w:pPr>
              <w:jc w:val="both"/>
              <w:rPr>
                <w:sz w:val="24"/>
                <w:szCs w:val="24"/>
              </w:rPr>
            </w:pPr>
            <w:r w:rsidRPr="006B1A09">
              <w:rPr>
                <w:sz w:val="24"/>
                <w:szCs w:val="24"/>
              </w:rPr>
              <w:t>Вопрос не относится к рассмотрению проекта межевания квартала.</w:t>
            </w:r>
          </w:p>
          <w:p w:rsidR="006E22B0" w:rsidRPr="006B1A09" w:rsidRDefault="006E22B0" w:rsidP="006E22B0">
            <w:pPr>
              <w:jc w:val="both"/>
              <w:rPr>
                <w:sz w:val="24"/>
                <w:szCs w:val="24"/>
              </w:rPr>
            </w:pPr>
            <w:r w:rsidRPr="006B1A09">
              <w:rPr>
                <w:sz w:val="24"/>
                <w:szCs w:val="24"/>
              </w:rPr>
              <w:t>Разработчику рассмотреть предложение.</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t>Корпус 8 построен за пределами выделенного землеотвода, создает опасность аварии. Уч20 нужно отдать для стоянки. Уч.13 – нужно снести заброшенное здание, сделать стоянку.</w:t>
            </w:r>
          </w:p>
        </w:tc>
        <w:tc>
          <w:tcPr>
            <w:tcW w:w="1134" w:type="dxa"/>
          </w:tcPr>
          <w:p w:rsidR="00CF3133" w:rsidRPr="006B1A09" w:rsidRDefault="00CF3133" w:rsidP="00CF3133">
            <w:pPr>
              <w:ind w:left="-51" w:right="-19" w:firstLine="51"/>
              <w:jc w:val="center"/>
              <w:rPr>
                <w:b/>
                <w:sz w:val="24"/>
                <w:szCs w:val="24"/>
              </w:rPr>
            </w:pPr>
            <w:r w:rsidRPr="006B1A09">
              <w:rPr>
                <w:b/>
                <w:sz w:val="24"/>
                <w:szCs w:val="24"/>
              </w:rPr>
              <w:t>1</w:t>
            </w:r>
          </w:p>
        </w:tc>
        <w:tc>
          <w:tcPr>
            <w:tcW w:w="3544" w:type="dxa"/>
          </w:tcPr>
          <w:p w:rsidR="00CF3133" w:rsidRPr="006B1A09" w:rsidRDefault="00CE5AC8" w:rsidP="00CF3133">
            <w:pPr>
              <w:jc w:val="both"/>
              <w:rPr>
                <w:color w:val="FF0000"/>
                <w:sz w:val="24"/>
                <w:szCs w:val="24"/>
              </w:rPr>
            </w:pPr>
            <w:r w:rsidRPr="006B1A09">
              <w:rPr>
                <w:sz w:val="24"/>
                <w:szCs w:val="24"/>
              </w:rPr>
              <w:t>Заказчику рассмотреть возможность формирования многоконтурных участков для ликвидации дефицитов придомовых территорий.</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t xml:space="preserve">Не организован круговой проезд вокруг 5 и 4 корпуса, 2. Почему на участке 11 отмечено не законно возведенное строение, 3. На </w:t>
            </w:r>
            <w:proofErr w:type="spellStart"/>
            <w:r w:rsidRPr="006B1A09">
              <w:rPr>
                <w:rFonts w:eastAsia="Calibri"/>
                <w:sz w:val="24"/>
                <w:szCs w:val="24"/>
                <w:lang w:eastAsia="en-US"/>
              </w:rPr>
              <w:t>уч</w:t>
            </w:r>
            <w:proofErr w:type="spellEnd"/>
            <w:r w:rsidRPr="006B1A09">
              <w:rPr>
                <w:rFonts w:eastAsia="Calibri"/>
                <w:sz w:val="24"/>
                <w:szCs w:val="24"/>
                <w:lang w:eastAsia="en-US"/>
              </w:rPr>
              <w:t xml:space="preserve"> 15 нет водомерного узла</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D436C4" w:rsidP="00CF3133">
            <w:pPr>
              <w:jc w:val="both"/>
              <w:rPr>
                <w:color w:val="FF0000"/>
                <w:sz w:val="24"/>
                <w:szCs w:val="24"/>
              </w:rPr>
            </w:pPr>
            <w:r w:rsidRPr="006B1A09">
              <w:rPr>
                <w:sz w:val="24"/>
                <w:szCs w:val="24"/>
              </w:rPr>
              <w:t>Вопрос не относится к рассмотрению проекта межевания квартала.</w:t>
            </w:r>
          </w:p>
        </w:tc>
      </w:tr>
      <w:tr w:rsidR="00CF3133" w:rsidRPr="006B1A09" w:rsidTr="006B1A09">
        <w:tc>
          <w:tcPr>
            <w:tcW w:w="5495" w:type="dxa"/>
          </w:tcPr>
          <w:p w:rsidR="00CF3133" w:rsidRPr="006B1A09" w:rsidRDefault="00CF3133" w:rsidP="00832139">
            <w:pPr>
              <w:numPr>
                <w:ilvl w:val="0"/>
                <w:numId w:val="5"/>
              </w:numPr>
              <w:ind w:left="0" w:firstLine="54"/>
              <w:jc w:val="both"/>
              <w:rPr>
                <w:rFonts w:eastAsia="Calibri"/>
                <w:sz w:val="24"/>
                <w:szCs w:val="24"/>
                <w:lang w:eastAsia="en-US"/>
              </w:rPr>
            </w:pPr>
            <w:r w:rsidRPr="006B1A09">
              <w:rPr>
                <w:rFonts w:eastAsia="Calibri"/>
                <w:sz w:val="24"/>
                <w:szCs w:val="24"/>
                <w:lang w:eastAsia="en-US"/>
              </w:rPr>
              <w:t>В проекте межевания не указаны доступ коммунальных служб к ЦТП и РТП</w:t>
            </w:r>
          </w:p>
          <w:p w:rsidR="00CF3133" w:rsidRPr="006B1A09" w:rsidRDefault="00CF3133" w:rsidP="00832139">
            <w:pPr>
              <w:numPr>
                <w:ilvl w:val="0"/>
                <w:numId w:val="5"/>
              </w:numPr>
              <w:ind w:left="0" w:firstLine="54"/>
              <w:jc w:val="both"/>
              <w:rPr>
                <w:rFonts w:eastAsia="Calibri"/>
                <w:sz w:val="24"/>
                <w:szCs w:val="24"/>
                <w:lang w:eastAsia="en-US"/>
              </w:rPr>
            </w:pPr>
            <w:r w:rsidRPr="006B1A09">
              <w:rPr>
                <w:rFonts w:eastAsia="Calibri"/>
                <w:sz w:val="24"/>
                <w:szCs w:val="24"/>
                <w:lang w:eastAsia="en-US"/>
              </w:rPr>
              <w:t>Нужен единый участок</w:t>
            </w:r>
          </w:p>
          <w:p w:rsidR="00CF3133" w:rsidRPr="006B1A09" w:rsidRDefault="00CF3133" w:rsidP="00832139">
            <w:pPr>
              <w:numPr>
                <w:ilvl w:val="0"/>
                <w:numId w:val="5"/>
              </w:numPr>
              <w:ind w:left="0" w:firstLine="54"/>
              <w:jc w:val="both"/>
              <w:rPr>
                <w:rFonts w:eastAsia="Calibri"/>
                <w:sz w:val="24"/>
                <w:szCs w:val="24"/>
                <w:lang w:eastAsia="en-US"/>
              </w:rPr>
            </w:pPr>
            <w:r w:rsidRPr="006B1A09">
              <w:rPr>
                <w:rFonts w:eastAsia="Calibri"/>
                <w:sz w:val="24"/>
                <w:szCs w:val="24"/>
                <w:lang w:eastAsia="en-US"/>
              </w:rPr>
              <w:t>ЦТП никому не принадлежит – нет хозяина</w:t>
            </w:r>
          </w:p>
          <w:p w:rsidR="00CF3133" w:rsidRPr="006B1A09" w:rsidRDefault="00CF3133" w:rsidP="00832139">
            <w:pPr>
              <w:numPr>
                <w:ilvl w:val="0"/>
                <w:numId w:val="5"/>
              </w:numPr>
              <w:ind w:left="0" w:firstLine="54"/>
              <w:jc w:val="both"/>
              <w:rPr>
                <w:rFonts w:eastAsia="Calibri"/>
                <w:sz w:val="24"/>
                <w:szCs w:val="24"/>
                <w:lang w:eastAsia="en-US"/>
              </w:rPr>
            </w:pPr>
            <w:r w:rsidRPr="006B1A09">
              <w:rPr>
                <w:rFonts w:eastAsia="Calibri"/>
                <w:sz w:val="24"/>
                <w:szCs w:val="24"/>
                <w:lang w:eastAsia="en-US"/>
              </w:rPr>
              <w:t xml:space="preserve">Ограждение </w:t>
            </w:r>
            <w:proofErr w:type="spellStart"/>
            <w:r w:rsidRPr="006B1A09">
              <w:rPr>
                <w:rFonts w:eastAsia="Calibri"/>
                <w:sz w:val="24"/>
                <w:szCs w:val="24"/>
                <w:lang w:eastAsia="en-US"/>
              </w:rPr>
              <w:t>Б.</w:t>
            </w:r>
            <w:proofErr w:type="gramStart"/>
            <w:r w:rsidRPr="006B1A09">
              <w:rPr>
                <w:rFonts w:eastAsia="Calibri"/>
                <w:sz w:val="24"/>
                <w:szCs w:val="24"/>
                <w:lang w:eastAsia="en-US"/>
              </w:rPr>
              <w:t>Ц</w:t>
            </w:r>
            <w:proofErr w:type="spellEnd"/>
            <w:proofErr w:type="gramEnd"/>
            <w:r w:rsidRPr="006B1A09">
              <w:rPr>
                <w:rFonts w:eastAsia="Calibri"/>
                <w:sz w:val="24"/>
                <w:szCs w:val="24"/>
                <w:lang w:eastAsia="en-US"/>
              </w:rPr>
              <w:t xml:space="preserve"> «</w:t>
            </w:r>
            <w:proofErr w:type="spellStart"/>
            <w:r w:rsidRPr="006B1A09">
              <w:rPr>
                <w:rFonts w:eastAsia="Calibri"/>
                <w:sz w:val="24"/>
                <w:szCs w:val="24"/>
                <w:lang w:eastAsia="en-US"/>
              </w:rPr>
              <w:t>Патекстроя</w:t>
            </w:r>
            <w:proofErr w:type="spellEnd"/>
            <w:r w:rsidRPr="006B1A09">
              <w:rPr>
                <w:rFonts w:eastAsia="Calibri"/>
                <w:sz w:val="24"/>
                <w:szCs w:val="24"/>
                <w:lang w:eastAsia="en-US"/>
              </w:rPr>
              <w:t>» заходит на проезжую дорогу у 8 корпуса.</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D436C4" w:rsidP="00D436C4">
            <w:pPr>
              <w:jc w:val="both"/>
              <w:rPr>
                <w:rFonts w:eastAsia="Calibri"/>
                <w:sz w:val="24"/>
                <w:szCs w:val="24"/>
                <w:lang w:eastAsia="en-US"/>
              </w:rPr>
            </w:pPr>
            <w:r w:rsidRPr="006B1A09">
              <w:rPr>
                <w:b/>
                <w:sz w:val="24"/>
                <w:szCs w:val="24"/>
              </w:rPr>
              <w:t>По п. 1</w:t>
            </w:r>
            <w:proofErr w:type="gramStart"/>
            <w:r w:rsidRPr="006B1A09">
              <w:rPr>
                <w:b/>
                <w:sz w:val="24"/>
                <w:szCs w:val="24"/>
              </w:rPr>
              <w:t xml:space="preserve"> </w:t>
            </w:r>
            <w:r w:rsidRPr="006B1A09">
              <w:rPr>
                <w:rFonts w:eastAsia="Calibri"/>
                <w:sz w:val="24"/>
                <w:szCs w:val="24"/>
                <w:lang w:eastAsia="en-US"/>
              </w:rPr>
              <w:t>В</w:t>
            </w:r>
            <w:proofErr w:type="gramEnd"/>
            <w:r w:rsidRPr="006B1A09">
              <w:rPr>
                <w:rFonts w:eastAsia="Calibri"/>
                <w:sz w:val="24"/>
                <w:szCs w:val="24"/>
                <w:lang w:eastAsia="en-US"/>
              </w:rPr>
              <w:t xml:space="preserve"> записке проекта межевания  указаны доступы к объектам коммунального обслуживания.</w:t>
            </w:r>
          </w:p>
          <w:p w:rsidR="00D615E8" w:rsidRPr="006B1A09" w:rsidRDefault="00D436C4" w:rsidP="00D436C4">
            <w:pPr>
              <w:jc w:val="both"/>
              <w:rPr>
                <w:sz w:val="24"/>
                <w:szCs w:val="24"/>
              </w:rPr>
            </w:pPr>
            <w:r w:rsidRPr="006B1A09">
              <w:rPr>
                <w:b/>
                <w:sz w:val="24"/>
                <w:szCs w:val="24"/>
              </w:rPr>
              <w:t xml:space="preserve">По п. 2 </w:t>
            </w:r>
            <w:r w:rsidR="00D615E8" w:rsidRPr="006B1A09">
              <w:rPr>
                <w:sz w:val="24"/>
                <w:szCs w:val="24"/>
              </w:rPr>
              <w:t xml:space="preserve">Департаменту городского имущества рассмотреть данное </w:t>
            </w:r>
            <w:r w:rsidR="00D615E8" w:rsidRPr="006B1A09">
              <w:rPr>
                <w:sz w:val="24"/>
                <w:szCs w:val="24"/>
              </w:rPr>
              <w:lastRenderedPageBreak/>
              <w:t>предложение.</w:t>
            </w:r>
          </w:p>
          <w:p w:rsidR="00D615E8" w:rsidRPr="006B1A09" w:rsidRDefault="00D615E8" w:rsidP="00D436C4">
            <w:pPr>
              <w:jc w:val="both"/>
              <w:rPr>
                <w:sz w:val="24"/>
                <w:szCs w:val="24"/>
              </w:rPr>
            </w:pPr>
            <w:r w:rsidRPr="006B1A09">
              <w:rPr>
                <w:b/>
                <w:sz w:val="24"/>
                <w:szCs w:val="24"/>
              </w:rPr>
              <w:t xml:space="preserve">По п. 3 </w:t>
            </w:r>
            <w:r w:rsidRPr="006B1A09">
              <w:rPr>
                <w:sz w:val="24"/>
                <w:szCs w:val="24"/>
              </w:rPr>
              <w:t>Участок сформирован по фактическому использованию.</w:t>
            </w:r>
          </w:p>
          <w:p w:rsidR="00D436C4" w:rsidRPr="006B1A09" w:rsidRDefault="00D615E8" w:rsidP="00D436C4">
            <w:pPr>
              <w:jc w:val="both"/>
              <w:rPr>
                <w:b/>
                <w:sz w:val="24"/>
                <w:szCs w:val="24"/>
              </w:rPr>
            </w:pPr>
            <w:r w:rsidRPr="006B1A09">
              <w:rPr>
                <w:b/>
                <w:sz w:val="24"/>
                <w:szCs w:val="24"/>
              </w:rPr>
              <w:t>По п. 4</w:t>
            </w:r>
            <w:r w:rsidR="00FC5F4E" w:rsidRPr="006B1A09">
              <w:rPr>
                <w:sz w:val="24"/>
                <w:szCs w:val="24"/>
              </w:rPr>
              <w:t xml:space="preserve"> </w:t>
            </w:r>
            <w:r w:rsidRPr="006B1A09">
              <w:rPr>
                <w:sz w:val="24"/>
                <w:szCs w:val="24"/>
              </w:rPr>
              <w:t>Вопрос не относится к рассмотрению проекта межевания квартала.</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lastRenderedPageBreak/>
              <w:t xml:space="preserve">Хотел бы узнать, второй въезд во двор очень хотелось бы организовать, потому что со стороны ГСК Вольт-1, там сейчас, у 3 корпуса, нам нужен второй проезд, потому что там сейчас стоит шлагбаум для экстренных служб, там </w:t>
            </w:r>
            <w:proofErr w:type="spellStart"/>
            <w:r w:rsidRPr="006B1A09">
              <w:rPr>
                <w:rFonts w:eastAsia="Calibri"/>
                <w:sz w:val="24"/>
                <w:szCs w:val="24"/>
                <w:lang w:eastAsia="en-US"/>
              </w:rPr>
              <w:t>паркующиеся</w:t>
            </w:r>
            <w:proofErr w:type="spellEnd"/>
            <w:r w:rsidRPr="006B1A09">
              <w:rPr>
                <w:rFonts w:eastAsia="Calibri"/>
                <w:sz w:val="24"/>
                <w:szCs w:val="24"/>
                <w:lang w:eastAsia="en-US"/>
              </w:rPr>
              <w:t xml:space="preserve"> автолюбители считают, что это просто тупик. Там сервитут требуется. Там забор, там шлагбаум, там проезда нет. Там два шлагбаума – один на въезде с улицы, другой на въезде со двора. Автолюбители считают, что это тупик, паркуют машины. Экстренные службы не проедут. Въехать во двор можно только с узкой стороны справа. Пожарные там не проедут, припаркованные автолюбители помешают им проехать со стороны ГСК Вольт-1. Там требуется сервитут, сквозной проезд через двор. Как технически это реализовываться будут? Как Вольт-1 это будет реализовывать? Они там поставят свои </w:t>
            </w:r>
            <w:proofErr w:type="gramStart"/>
            <w:r w:rsidRPr="006B1A09">
              <w:rPr>
                <w:rFonts w:eastAsia="Calibri"/>
                <w:sz w:val="24"/>
                <w:szCs w:val="24"/>
                <w:lang w:eastAsia="en-US"/>
              </w:rPr>
              <w:t>шлагбаумы</w:t>
            </w:r>
            <w:proofErr w:type="gramEnd"/>
            <w:r w:rsidRPr="006B1A09">
              <w:rPr>
                <w:rFonts w:eastAsia="Calibri"/>
                <w:sz w:val="24"/>
                <w:szCs w:val="24"/>
                <w:lang w:eastAsia="en-US"/>
              </w:rPr>
              <w:t xml:space="preserve"> и мы будем бесконечно бороться. </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995884" w:rsidRPr="006B1A09" w:rsidRDefault="00995884" w:rsidP="00995884">
            <w:pPr>
              <w:jc w:val="both"/>
              <w:rPr>
                <w:b/>
                <w:sz w:val="24"/>
                <w:szCs w:val="24"/>
              </w:rPr>
            </w:pPr>
            <w:r w:rsidRPr="006B1A09">
              <w:rPr>
                <w:sz w:val="24"/>
                <w:szCs w:val="24"/>
              </w:rPr>
              <w:t>Проектом межевания предусмотрен сервитут, необходимый для организации противопожарного проезда по уч. №3.</w:t>
            </w:r>
          </w:p>
          <w:p w:rsidR="00CF3133" w:rsidRPr="006B1A09" w:rsidRDefault="00CF3133" w:rsidP="00CF3133">
            <w:pPr>
              <w:jc w:val="both"/>
              <w:rPr>
                <w:color w:val="FF0000"/>
                <w:sz w:val="24"/>
                <w:szCs w:val="24"/>
                <w:highlight w:val="yellow"/>
              </w:rPr>
            </w:pP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t xml:space="preserve">Вопрос дороги у нас обсуждается явно уже не один раз. Однако мнение жителей отрицательное. Поэтому этот вопрос к межеванию не имеет прямого отношения. Позвольте задать вопрос Вам. Вы в своем докладе сказали о том, что участок будет оформлен на собственников дома. У меня вопрос, каким образом, на кого, в какой форме, каким документом будет произведено данное оформление? Объясняю почему. Потому что, когда идет ссылка на большинство голосов собственников 2/3, якобы составляющих большинство жителей совета дома, здесь вопрос в форме, в наших корпусах присутствует не достоверность и необъективность в такой ситуации, которая требует дополнительной проверки законодательных фактов. Поэтому если речь идет о таком серьезном вопросе, передача в собственность участка земли, </w:t>
            </w:r>
            <w:proofErr w:type="gramStart"/>
            <w:r w:rsidRPr="006B1A09">
              <w:rPr>
                <w:rFonts w:eastAsia="Calibri"/>
                <w:sz w:val="24"/>
                <w:szCs w:val="24"/>
                <w:lang w:eastAsia="en-US"/>
              </w:rPr>
              <w:t>собственникам</w:t>
            </w:r>
            <w:proofErr w:type="gramEnd"/>
            <w:r w:rsidRPr="006B1A09">
              <w:rPr>
                <w:rFonts w:eastAsia="Calibri"/>
                <w:sz w:val="24"/>
                <w:szCs w:val="24"/>
                <w:lang w:eastAsia="en-US"/>
              </w:rPr>
              <w:t xml:space="preserve"> проживающим в этом доме, я хочу знать, каким документом, каким процессом, в какой форме происходит передача этого участка земли собственникам, проживающим в этом корпусе? Я не зря проговорила в своем вопросе о собственниках 2/3 голосов, процедура оформления и процедура голосования требует дополнительного контроля не только со стороны управы, согласно законодательству, так и со стороны законодательных органов за правильное </w:t>
            </w:r>
            <w:r w:rsidRPr="006B1A09">
              <w:rPr>
                <w:rFonts w:eastAsia="Calibri"/>
                <w:sz w:val="24"/>
                <w:szCs w:val="24"/>
                <w:lang w:eastAsia="en-US"/>
              </w:rPr>
              <w:lastRenderedPageBreak/>
              <w:t xml:space="preserve">соблюдение оформления процедуры голосования, именно уведомления всех собственников, как это было сделано в самое первое собрание, к </w:t>
            </w:r>
            <w:proofErr w:type="gramStart"/>
            <w:r w:rsidRPr="006B1A09">
              <w:rPr>
                <w:rFonts w:eastAsia="Calibri"/>
                <w:sz w:val="24"/>
                <w:szCs w:val="24"/>
                <w:lang w:eastAsia="en-US"/>
              </w:rPr>
              <w:t>сожалению</w:t>
            </w:r>
            <w:proofErr w:type="gramEnd"/>
            <w:r w:rsidRPr="006B1A09">
              <w:rPr>
                <w:rFonts w:eastAsia="Calibri"/>
                <w:sz w:val="24"/>
                <w:szCs w:val="24"/>
                <w:lang w:eastAsia="en-US"/>
              </w:rPr>
              <w:t xml:space="preserve"> в данное время этот процесс не соблюдается. </w:t>
            </w:r>
            <w:proofErr w:type="gramStart"/>
            <w:r w:rsidRPr="006B1A09">
              <w:rPr>
                <w:rFonts w:eastAsia="Calibri"/>
                <w:sz w:val="24"/>
                <w:szCs w:val="24"/>
                <w:lang w:eastAsia="en-US"/>
              </w:rPr>
              <w:t>Согласно данному плану межевания, который вот в принципе соблюдает границы участка, которые были установлены еще застройщиком на момент застройки, наша территория дворов может быть территорией вообще без машин, в которой безопасно передвигаться детям, пожилым людям, всем кто проживает в этом корпусе.</w:t>
            </w:r>
            <w:proofErr w:type="gramEnd"/>
            <w:r w:rsidRPr="006B1A09">
              <w:rPr>
                <w:rFonts w:eastAsia="Calibri"/>
                <w:sz w:val="24"/>
                <w:szCs w:val="24"/>
                <w:lang w:eastAsia="en-US"/>
              </w:rPr>
              <w:t xml:space="preserve"> Для этого нужно, </w:t>
            </w:r>
            <w:proofErr w:type="gramStart"/>
            <w:r w:rsidRPr="006B1A09">
              <w:rPr>
                <w:rFonts w:eastAsia="Calibri"/>
                <w:sz w:val="24"/>
                <w:szCs w:val="24"/>
                <w:lang w:eastAsia="en-US"/>
              </w:rPr>
              <w:t>единственное</w:t>
            </w:r>
            <w:proofErr w:type="gramEnd"/>
            <w:r w:rsidRPr="006B1A09">
              <w:rPr>
                <w:rFonts w:eastAsia="Calibri"/>
                <w:sz w:val="24"/>
                <w:szCs w:val="24"/>
                <w:lang w:eastAsia="en-US"/>
              </w:rPr>
              <w:t xml:space="preserve"> между корпусами поставить шлагбаумы и отдать дорогу только скорым, пожарным и машинам которые подъезжают. Однако при этом выделить дополнительные территории для дополнительной парковки возле наших корпусов.   </w:t>
            </w:r>
          </w:p>
        </w:tc>
        <w:tc>
          <w:tcPr>
            <w:tcW w:w="1134" w:type="dxa"/>
          </w:tcPr>
          <w:p w:rsidR="00CF3133" w:rsidRPr="006B1A09" w:rsidRDefault="00CF3133" w:rsidP="00CF3133">
            <w:pPr>
              <w:jc w:val="center"/>
              <w:rPr>
                <w:b/>
                <w:sz w:val="24"/>
                <w:szCs w:val="24"/>
              </w:rPr>
            </w:pPr>
            <w:r w:rsidRPr="006B1A09">
              <w:rPr>
                <w:b/>
                <w:sz w:val="24"/>
                <w:szCs w:val="24"/>
              </w:rPr>
              <w:lastRenderedPageBreak/>
              <w:t>1</w:t>
            </w:r>
          </w:p>
        </w:tc>
        <w:tc>
          <w:tcPr>
            <w:tcW w:w="3544" w:type="dxa"/>
          </w:tcPr>
          <w:p w:rsidR="006B1A09" w:rsidRDefault="006B1A09" w:rsidP="00C45D96">
            <w:pPr>
              <w:ind w:firstLine="34"/>
              <w:jc w:val="both"/>
              <w:rPr>
                <w:sz w:val="24"/>
                <w:szCs w:val="24"/>
              </w:rPr>
            </w:pPr>
          </w:p>
          <w:p w:rsidR="006B1A09" w:rsidRDefault="006B1A09" w:rsidP="00C45D96">
            <w:pPr>
              <w:ind w:firstLine="34"/>
              <w:jc w:val="both"/>
              <w:rPr>
                <w:sz w:val="24"/>
                <w:szCs w:val="24"/>
              </w:rPr>
            </w:pPr>
          </w:p>
          <w:p w:rsidR="006B1A09" w:rsidRDefault="006B1A09" w:rsidP="00C45D96">
            <w:pPr>
              <w:ind w:firstLine="34"/>
              <w:jc w:val="both"/>
              <w:rPr>
                <w:sz w:val="24"/>
                <w:szCs w:val="24"/>
              </w:rPr>
            </w:pPr>
          </w:p>
          <w:p w:rsidR="006B1A09" w:rsidRDefault="006B1A09" w:rsidP="00C45D96">
            <w:pPr>
              <w:ind w:firstLine="34"/>
              <w:jc w:val="both"/>
              <w:rPr>
                <w:sz w:val="24"/>
                <w:szCs w:val="24"/>
              </w:rPr>
            </w:pPr>
          </w:p>
          <w:p w:rsidR="006B1A09" w:rsidRDefault="006B1A09" w:rsidP="00C45D96">
            <w:pPr>
              <w:ind w:firstLine="34"/>
              <w:jc w:val="both"/>
              <w:rPr>
                <w:sz w:val="24"/>
                <w:szCs w:val="24"/>
              </w:rPr>
            </w:pPr>
          </w:p>
          <w:p w:rsidR="006B1A09" w:rsidRDefault="006B1A09" w:rsidP="00C45D96">
            <w:pPr>
              <w:ind w:firstLine="34"/>
              <w:jc w:val="both"/>
              <w:rPr>
                <w:sz w:val="24"/>
                <w:szCs w:val="24"/>
              </w:rPr>
            </w:pPr>
          </w:p>
          <w:p w:rsidR="006B1A09" w:rsidRDefault="006B1A09" w:rsidP="00C45D96">
            <w:pPr>
              <w:ind w:firstLine="34"/>
              <w:jc w:val="both"/>
              <w:rPr>
                <w:sz w:val="24"/>
                <w:szCs w:val="24"/>
              </w:rPr>
            </w:pPr>
          </w:p>
          <w:p w:rsidR="006B1A09" w:rsidRDefault="006B1A09" w:rsidP="00C45D96">
            <w:pPr>
              <w:ind w:firstLine="34"/>
              <w:jc w:val="both"/>
              <w:rPr>
                <w:sz w:val="24"/>
                <w:szCs w:val="24"/>
              </w:rPr>
            </w:pPr>
          </w:p>
          <w:p w:rsidR="006B1A09" w:rsidRDefault="006B1A09" w:rsidP="00C45D96">
            <w:pPr>
              <w:ind w:firstLine="34"/>
              <w:jc w:val="both"/>
              <w:rPr>
                <w:sz w:val="24"/>
                <w:szCs w:val="24"/>
              </w:rPr>
            </w:pPr>
          </w:p>
          <w:p w:rsidR="006B1A09" w:rsidRDefault="006B1A09" w:rsidP="00C45D96">
            <w:pPr>
              <w:ind w:firstLine="34"/>
              <w:jc w:val="both"/>
              <w:rPr>
                <w:sz w:val="24"/>
                <w:szCs w:val="24"/>
              </w:rPr>
            </w:pPr>
          </w:p>
          <w:p w:rsidR="006B1A09" w:rsidRDefault="006B1A09" w:rsidP="00C45D96">
            <w:pPr>
              <w:ind w:firstLine="34"/>
              <w:jc w:val="both"/>
              <w:rPr>
                <w:sz w:val="24"/>
                <w:szCs w:val="24"/>
              </w:rPr>
            </w:pPr>
          </w:p>
          <w:p w:rsidR="006B1A09" w:rsidRDefault="006B1A09" w:rsidP="00C45D96">
            <w:pPr>
              <w:ind w:firstLine="34"/>
              <w:jc w:val="both"/>
              <w:rPr>
                <w:sz w:val="24"/>
                <w:szCs w:val="24"/>
              </w:rPr>
            </w:pPr>
          </w:p>
          <w:p w:rsidR="00C45D96" w:rsidRPr="006B1A09" w:rsidRDefault="00C45D96" w:rsidP="00C45D96">
            <w:pPr>
              <w:ind w:firstLine="34"/>
              <w:jc w:val="both"/>
              <w:rPr>
                <w:sz w:val="24"/>
                <w:szCs w:val="24"/>
              </w:rPr>
            </w:pPr>
            <w:r w:rsidRPr="006B1A09">
              <w:rPr>
                <w:sz w:val="24"/>
                <w:szCs w:val="24"/>
              </w:rPr>
              <w:t>После утверждения проекта межевания жильцы вправе оформить земельный участок в общую долевую собственность. Постановка земельных участков на государственный кадастровый учет осуществляется в порядке, установленном Федеральным законом от 24.07.2007 № 221-ФЗ "О государственном кадастре недвижимости".</w:t>
            </w:r>
          </w:p>
          <w:p w:rsidR="00CF3133" w:rsidRPr="006B1A09" w:rsidRDefault="00CF3133" w:rsidP="00CF3133">
            <w:pPr>
              <w:jc w:val="both"/>
              <w:rPr>
                <w:color w:val="FF0000"/>
                <w:sz w:val="24"/>
                <w:szCs w:val="24"/>
                <w:highlight w:val="yellow"/>
              </w:rPr>
            </w:pP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lastRenderedPageBreak/>
              <w:t xml:space="preserve">Я у себя смотрю 14 и 21 участок детская площадка, разделен пополам. Здесь она детская и спортивная площадка. Она не отражена  в реальных размерах, а соответственно она не относится ни к какому корпусу, правильно? Значит у 4, 5 корпуса земли меньше, чем сейчас обозначено. Мы говорим о черных линиях, правильно? То есть соответственно, если детская и спортивная площадка занимает большой кусок 21 и 14 участка, больше, чем в реальности, больше, чем у Вас отображено здесь на плане. Вы не выходили на территорию? Не делали замеры? Вы просто…Я хочу, чтобы у 4,5 и 6 тоже корпуса было больше территории. Вы на бумаге увеличили, а фактически? Вы фактически ее не меряли?  Вы не </w:t>
            </w:r>
            <w:proofErr w:type="gramStart"/>
            <w:r w:rsidRPr="006B1A09">
              <w:rPr>
                <w:rFonts w:eastAsia="Calibri"/>
                <w:sz w:val="24"/>
                <w:szCs w:val="24"/>
                <w:lang w:eastAsia="en-US"/>
              </w:rPr>
              <w:t>знаете</w:t>
            </w:r>
            <w:proofErr w:type="gramEnd"/>
            <w:r w:rsidRPr="006B1A09">
              <w:rPr>
                <w:rFonts w:eastAsia="Calibri"/>
                <w:sz w:val="24"/>
                <w:szCs w:val="24"/>
                <w:lang w:eastAsia="en-US"/>
              </w:rPr>
              <w:t xml:space="preserve"> какая территория детской и спортивной площадки, но вы сейчас дали цифры сколько отходит 5 и 4 корпусу, 3 и 6.  Гараж, который 4, 5 корпус за ним мы этот участок сейчас никак не трогаем? Недостроенный гараж, он тоже первоначально входил в общий участок застройки. Я задаю вопросы, которые озвучивали в июле и опять задаю их в сентябре.</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385FA6" w:rsidP="00385FA6">
            <w:pPr>
              <w:jc w:val="both"/>
              <w:rPr>
                <w:sz w:val="24"/>
                <w:szCs w:val="24"/>
              </w:rPr>
            </w:pPr>
            <w:r w:rsidRPr="006B1A09">
              <w:rPr>
                <w:sz w:val="24"/>
                <w:szCs w:val="24"/>
              </w:rPr>
              <w:t>Разработчику учесть замечание.</w:t>
            </w:r>
          </w:p>
          <w:p w:rsidR="00BF6414" w:rsidRPr="006B1A09" w:rsidRDefault="00BF6414" w:rsidP="00385FA6">
            <w:pPr>
              <w:jc w:val="both"/>
              <w:rPr>
                <w:sz w:val="24"/>
                <w:szCs w:val="24"/>
              </w:rPr>
            </w:pPr>
          </w:p>
          <w:p w:rsidR="00BF6414" w:rsidRPr="006B1A09" w:rsidRDefault="00BF6414" w:rsidP="00385FA6">
            <w:pPr>
              <w:jc w:val="both"/>
              <w:rPr>
                <w:sz w:val="24"/>
                <w:szCs w:val="24"/>
              </w:rPr>
            </w:pPr>
          </w:p>
          <w:p w:rsidR="006E22B0" w:rsidRPr="006B1A09" w:rsidRDefault="006E22B0" w:rsidP="00385FA6">
            <w:pPr>
              <w:jc w:val="both"/>
              <w:rPr>
                <w:sz w:val="24"/>
                <w:szCs w:val="24"/>
              </w:rPr>
            </w:pPr>
          </w:p>
          <w:p w:rsidR="006E22B0" w:rsidRPr="006B1A09" w:rsidRDefault="006E22B0" w:rsidP="00385FA6">
            <w:pPr>
              <w:jc w:val="both"/>
              <w:rPr>
                <w:sz w:val="24"/>
                <w:szCs w:val="24"/>
              </w:rPr>
            </w:pPr>
          </w:p>
          <w:p w:rsidR="006E22B0" w:rsidRPr="006B1A09" w:rsidRDefault="006E22B0" w:rsidP="00385FA6">
            <w:pPr>
              <w:jc w:val="both"/>
              <w:rPr>
                <w:sz w:val="24"/>
                <w:szCs w:val="24"/>
              </w:rPr>
            </w:pPr>
          </w:p>
          <w:p w:rsidR="006E22B0" w:rsidRPr="006B1A09" w:rsidRDefault="006E22B0" w:rsidP="00385FA6">
            <w:pPr>
              <w:jc w:val="both"/>
              <w:rPr>
                <w:sz w:val="24"/>
                <w:szCs w:val="24"/>
              </w:rPr>
            </w:pPr>
          </w:p>
          <w:p w:rsidR="00385FA6" w:rsidRPr="006B1A09" w:rsidRDefault="00385FA6" w:rsidP="00385FA6">
            <w:pPr>
              <w:jc w:val="both"/>
              <w:rPr>
                <w:sz w:val="24"/>
                <w:szCs w:val="24"/>
              </w:rPr>
            </w:pPr>
            <w:r w:rsidRPr="006B1A09">
              <w:rPr>
                <w:sz w:val="24"/>
                <w:szCs w:val="24"/>
              </w:rPr>
              <w:t>Площадь всех жилых участков</w:t>
            </w:r>
            <w:r w:rsidR="006E22B0" w:rsidRPr="006B1A09">
              <w:rPr>
                <w:sz w:val="24"/>
                <w:szCs w:val="24"/>
              </w:rPr>
              <w:t>,</w:t>
            </w:r>
            <w:r w:rsidRPr="006B1A09">
              <w:rPr>
                <w:sz w:val="24"/>
                <w:szCs w:val="24"/>
              </w:rPr>
              <w:t xml:space="preserve"> установленная в проекте межевания меньше нормативно необходимого размера территории в силу сложившихся планировочных особенностей квартала.</w:t>
            </w:r>
          </w:p>
          <w:p w:rsidR="00970D53" w:rsidRPr="006B1A09" w:rsidRDefault="00970D53" w:rsidP="00385FA6">
            <w:pPr>
              <w:jc w:val="both"/>
              <w:rPr>
                <w:color w:val="FF0000"/>
                <w:sz w:val="24"/>
                <w:szCs w:val="24"/>
                <w:highlight w:val="yellow"/>
              </w:rPr>
            </w:pP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t xml:space="preserve">287 </w:t>
            </w:r>
            <w:proofErr w:type="spellStart"/>
            <w:r w:rsidRPr="006B1A09">
              <w:rPr>
                <w:rFonts w:eastAsia="Calibri"/>
                <w:sz w:val="24"/>
                <w:szCs w:val="24"/>
                <w:lang w:eastAsia="en-US"/>
              </w:rPr>
              <w:t>кв</w:t>
            </w:r>
            <w:proofErr w:type="gramStart"/>
            <w:r w:rsidRPr="006B1A09">
              <w:rPr>
                <w:rFonts w:eastAsia="Calibri"/>
                <w:sz w:val="24"/>
                <w:szCs w:val="24"/>
                <w:lang w:eastAsia="en-US"/>
              </w:rPr>
              <w:t>.м</w:t>
            </w:r>
            <w:proofErr w:type="spellEnd"/>
            <w:proofErr w:type="gramEnd"/>
            <w:r w:rsidRPr="006B1A09">
              <w:rPr>
                <w:rFonts w:eastAsia="Calibri"/>
                <w:sz w:val="24"/>
                <w:szCs w:val="24"/>
                <w:lang w:eastAsia="en-US"/>
              </w:rPr>
              <w:t xml:space="preserve"> они занимают </w:t>
            </w:r>
            <w:proofErr w:type="spellStart"/>
            <w:r w:rsidRPr="006B1A09">
              <w:rPr>
                <w:rFonts w:eastAsia="Calibri"/>
                <w:sz w:val="24"/>
                <w:szCs w:val="24"/>
                <w:lang w:eastAsia="en-US"/>
              </w:rPr>
              <w:t>самостроя</w:t>
            </w:r>
            <w:proofErr w:type="spellEnd"/>
            <w:r w:rsidRPr="006B1A09">
              <w:rPr>
                <w:rFonts w:eastAsia="Calibri"/>
                <w:sz w:val="24"/>
                <w:szCs w:val="24"/>
                <w:lang w:eastAsia="en-US"/>
              </w:rPr>
              <w:t xml:space="preserve">. Вот этот вот участок 11. Вы его придвинули к нашему 3 корпусу, вот надо там эту часть немного убрать и сделать нам </w:t>
            </w:r>
            <w:proofErr w:type="gramStart"/>
            <w:r w:rsidRPr="006B1A09">
              <w:rPr>
                <w:rFonts w:eastAsia="Calibri"/>
                <w:sz w:val="24"/>
                <w:szCs w:val="24"/>
                <w:lang w:eastAsia="en-US"/>
              </w:rPr>
              <w:t>парковочные нормальные</w:t>
            </w:r>
            <w:proofErr w:type="gramEnd"/>
            <w:r w:rsidRPr="006B1A09">
              <w:rPr>
                <w:rFonts w:eastAsia="Calibri"/>
                <w:sz w:val="24"/>
                <w:szCs w:val="24"/>
                <w:lang w:eastAsia="en-US"/>
              </w:rPr>
              <w:t xml:space="preserve"> места. Мы писали в декабре, ничего не изменилось у Вас. Мы подавали все это, почему Вы ничего не делаете, не корректируете? </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6E22B0" w:rsidRPr="006B1A09" w:rsidRDefault="005D2D58" w:rsidP="00CF3133">
            <w:pPr>
              <w:jc w:val="both"/>
              <w:rPr>
                <w:sz w:val="24"/>
                <w:szCs w:val="24"/>
              </w:rPr>
            </w:pPr>
            <w:r w:rsidRPr="006B1A09">
              <w:rPr>
                <w:sz w:val="24"/>
                <w:szCs w:val="24"/>
              </w:rPr>
              <w:t xml:space="preserve">Участок №11 сформирован на основании </w:t>
            </w:r>
            <w:r w:rsidR="006E22B0" w:rsidRPr="006B1A09">
              <w:rPr>
                <w:sz w:val="24"/>
                <w:szCs w:val="24"/>
              </w:rPr>
              <w:t xml:space="preserve">оформленного градостроительного плана земельного участка. </w:t>
            </w:r>
          </w:p>
          <w:p w:rsidR="00CF3133" w:rsidRPr="006B1A09" w:rsidRDefault="00CF3133" w:rsidP="00CF3133">
            <w:pPr>
              <w:jc w:val="both"/>
              <w:rPr>
                <w:sz w:val="24"/>
                <w:szCs w:val="24"/>
                <w:highlight w:val="yellow"/>
              </w:rPr>
            </w:pP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t xml:space="preserve">У 3 корпуса ни с одной стороны, ни с другой стороны нет дорожек для пешеходов. Мы выходим сразу на проезжую часть. Кто на местности был? С кем разговоры вели? Пешеходных дорожек нет. </w:t>
            </w:r>
            <w:proofErr w:type="gramStart"/>
            <w:r w:rsidRPr="006B1A09">
              <w:rPr>
                <w:rFonts w:eastAsia="Calibri"/>
                <w:sz w:val="24"/>
                <w:szCs w:val="24"/>
                <w:lang w:eastAsia="en-US"/>
              </w:rPr>
              <w:t xml:space="preserve">Здесь нам расширили, теперь хотя бы могут проехать две коляски, если заглянешь за угол дома и в лобовую не въедешь в коляску, которая </w:t>
            </w:r>
            <w:r w:rsidRPr="006B1A09">
              <w:rPr>
                <w:rFonts w:eastAsia="Calibri"/>
                <w:sz w:val="24"/>
                <w:szCs w:val="24"/>
                <w:lang w:eastAsia="en-US"/>
              </w:rPr>
              <w:lastRenderedPageBreak/>
              <w:t>выезжает из-за угла дома.</w:t>
            </w:r>
            <w:proofErr w:type="gramEnd"/>
            <w:r w:rsidRPr="006B1A09">
              <w:rPr>
                <w:rFonts w:eastAsia="Calibri"/>
                <w:sz w:val="24"/>
                <w:szCs w:val="24"/>
                <w:lang w:eastAsia="en-US"/>
              </w:rPr>
              <w:t xml:space="preserve"> Нам с этим как дальше жить? С этой стороны сразу заканчивается дом и начинается проезжая часть. Где ходить? Где детям обходить? Это должно быть в плане, сделайте нам нормальный план. С выездом на место. Привяжите все нормативы и тогда можно что-то обсуждать.    </w:t>
            </w:r>
          </w:p>
        </w:tc>
        <w:tc>
          <w:tcPr>
            <w:tcW w:w="1134" w:type="dxa"/>
          </w:tcPr>
          <w:p w:rsidR="00CF3133" w:rsidRPr="006B1A09" w:rsidRDefault="00CF3133" w:rsidP="00CF3133">
            <w:pPr>
              <w:jc w:val="center"/>
              <w:rPr>
                <w:b/>
                <w:sz w:val="24"/>
                <w:szCs w:val="24"/>
              </w:rPr>
            </w:pPr>
            <w:r w:rsidRPr="006B1A09">
              <w:rPr>
                <w:b/>
                <w:sz w:val="24"/>
                <w:szCs w:val="24"/>
              </w:rPr>
              <w:lastRenderedPageBreak/>
              <w:t>1</w:t>
            </w:r>
          </w:p>
        </w:tc>
        <w:tc>
          <w:tcPr>
            <w:tcW w:w="3544" w:type="dxa"/>
          </w:tcPr>
          <w:p w:rsidR="00CF3133" w:rsidRPr="006B1A09" w:rsidRDefault="00B77991" w:rsidP="00CF3133">
            <w:pPr>
              <w:jc w:val="both"/>
              <w:rPr>
                <w:color w:val="FF0000"/>
                <w:sz w:val="24"/>
                <w:szCs w:val="24"/>
                <w:highlight w:val="yellow"/>
              </w:rPr>
            </w:pPr>
            <w:r w:rsidRPr="006B1A09">
              <w:rPr>
                <w:rFonts w:eastAsia="Calibri"/>
                <w:sz w:val="24"/>
                <w:szCs w:val="24"/>
                <w:lang w:eastAsia="en-US"/>
              </w:rPr>
              <w:t>Данный вопрос не относится к проекту межевания.</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lastRenderedPageBreak/>
              <w:t xml:space="preserve">Я представитель 8 корпуса, который находится самый крайний. Здесь поворот дороги, у нас там вообще проблема и Ваши черные линии очень даже видны. Потому что бизнес центр </w:t>
            </w:r>
            <w:proofErr w:type="gramStart"/>
            <w:r w:rsidRPr="006B1A09">
              <w:rPr>
                <w:rFonts w:eastAsia="Calibri"/>
                <w:sz w:val="24"/>
                <w:szCs w:val="24"/>
                <w:lang w:eastAsia="en-US"/>
              </w:rPr>
              <w:t>хватанул у нас 2,5 метра мы даже мерили</w:t>
            </w:r>
            <w:proofErr w:type="gramEnd"/>
            <w:r w:rsidRPr="006B1A09">
              <w:rPr>
                <w:rFonts w:eastAsia="Calibri"/>
                <w:sz w:val="24"/>
                <w:szCs w:val="24"/>
                <w:lang w:eastAsia="en-US"/>
              </w:rPr>
              <w:t xml:space="preserve"> и сейчас невооруженным глазом это видно. У нас там постоянно какие-то стычки происходят, потому что кто-то едет с той стороны, кто-то с этой, наши кто </w:t>
            </w:r>
            <w:proofErr w:type="gramStart"/>
            <w:r w:rsidRPr="006B1A09">
              <w:rPr>
                <w:rFonts w:eastAsia="Calibri"/>
                <w:sz w:val="24"/>
                <w:szCs w:val="24"/>
                <w:lang w:eastAsia="en-US"/>
              </w:rPr>
              <w:t>знает все стараются</w:t>
            </w:r>
            <w:proofErr w:type="gramEnd"/>
            <w:r w:rsidRPr="006B1A09">
              <w:rPr>
                <w:rFonts w:eastAsia="Calibri"/>
                <w:sz w:val="24"/>
                <w:szCs w:val="24"/>
                <w:lang w:eastAsia="en-US"/>
              </w:rPr>
              <w:t xml:space="preserve"> по кругу ездить. И про 20 участок. 20 </w:t>
            </w:r>
            <w:proofErr w:type="spellStart"/>
            <w:r w:rsidRPr="006B1A09">
              <w:rPr>
                <w:rFonts w:eastAsia="Calibri"/>
                <w:sz w:val="24"/>
                <w:szCs w:val="24"/>
                <w:lang w:eastAsia="en-US"/>
              </w:rPr>
              <w:t>треугольничик</w:t>
            </w:r>
            <w:proofErr w:type="spellEnd"/>
            <w:r w:rsidRPr="006B1A09">
              <w:rPr>
                <w:rFonts w:eastAsia="Calibri"/>
                <w:sz w:val="24"/>
                <w:szCs w:val="24"/>
                <w:lang w:eastAsia="en-US"/>
              </w:rPr>
              <w:t xml:space="preserve"> он бы нам не помешал, во-первых, он бы нам разгрузил нам поворот, прям видно, что ограждение не правильно стоит изначально. Мы уже бьемся с 2012 года. И везде писали и везде ответ, что пролонгация идет, что у них договор аренды закончился в 2012 году, а идет пролонгация, хотя земля как бы городская. Так же как и 18 и 19 участок. Вот эта белая линия за 19 участком, они все забрали и даже эта городская земля, которая здесь белым обозначена. Мы обсуждаем, что они все </w:t>
            </w:r>
            <w:proofErr w:type="gramStart"/>
            <w:r w:rsidRPr="006B1A09">
              <w:rPr>
                <w:rFonts w:eastAsia="Calibri"/>
                <w:sz w:val="24"/>
                <w:szCs w:val="24"/>
                <w:lang w:eastAsia="en-US"/>
              </w:rPr>
              <w:t>захватили и на них управы нет</w:t>
            </w:r>
            <w:proofErr w:type="gramEnd"/>
            <w:r w:rsidRPr="006B1A09">
              <w:rPr>
                <w:rFonts w:eastAsia="Calibri"/>
                <w:sz w:val="24"/>
                <w:szCs w:val="24"/>
                <w:lang w:eastAsia="en-US"/>
              </w:rPr>
              <w:t xml:space="preserve">. </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6E22B0" w:rsidP="00CF3133">
            <w:pPr>
              <w:jc w:val="both"/>
              <w:rPr>
                <w:sz w:val="24"/>
                <w:szCs w:val="24"/>
              </w:rPr>
            </w:pPr>
            <w:r w:rsidRPr="006B1A09">
              <w:rPr>
                <w:sz w:val="24"/>
                <w:szCs w:val="24"/>
              </w:rPr>
              <w:t>Заказчику рассмотреть возможность формирования многоконтурных участков для ликвидации дефицитов придомовых территорий.</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t xml:space="preserve">У меня </w:t>
            </w:r>
            <w:proofErr w:type="gramStart"/>
            <w:r w:rsidRPr="006B1A09">
              <w:rPr>
                <w:rFonts w:eastAsia="Calibri"/>
                <w:sz w:val="24"/>
                <w:szCs w:val="24"/>
                <w:lang w:eastAsia="en-US"/>
              </w:rPr>
              <w:t>вопрос про</w:t>
            </w:r>
            <w:proofErr w:type="gramEnd"/>
            <w:r w:rsidRPr="006B1A09">
              <w:rPr>
                <w:rFonts w:eastAsia="Calibri"/>
                <w:sz w:val="24"/>
                <w:szCs w:val="24"/>
                <w:lang w:eastAsia="en-US"/>
              </w:rPr>
              <w:t xml:space="preserve"> красную линию. К сожалению, очень, что здесь нет заказчика Департамента городского имущества, потому что мы хотели узнать. Почему изначально участок с договором аренды, под номером М022816, почему он полностью, вот </w:t>
            </w:r>
            <w:proofErr w:type="gramStart"/>
            <w:r w:rsidRPr="006B1A09">
              <w:rPr>
                <w:rFonts w:eastAsia="Calibri"/>
                <w:sz w:val="24"/>
                <w:szCs w:val="24"/>
                <w:lang w:eastAsia="en-US"/>
              </w:rPr>
              <w:t>смотрите он в себя включал</w:t>
            </w:r>
            <w:proofErr w:type="gramEnd"/>
            <w:r w:rsidRPr="006B1A09">
              <w:rPr>
                <w:rFonts w:eastAsia="Calibri"/>
                <w:sz w:val="24"/>
                <w:szCs w:val="24"/>
                <w:lang w:eastAsia="en-US"/>
              </w:rPr>
              <w:t xml:space="preserve"> 20 участок, 16, вот этот весь общий микрорайон в целом, за исключением ГСК Вольт и 43 строения, который 11 и еще плюс гараж. То есть это был такой большой участок. Это все есть и в надзорном производстве в прокуратуре. Почему его именно так отделили? Почему его в какие-то красные линии занесли? Ни в одном нормативном документе нет, что вот проезд 6185 в линиях градостроительного регулирования? Почему мы сейчас наблюдаем недостаток, я просила Вас озвучить норматив минимальный и максимальный и сколько по </w:t>
            </w:r>
            <w:proofErr w:type="gramStart"/>
            <w:r w:rsidRPr="006B1A09">
              <w:rPr>
                <w:rFonts w:eastAsia="Calibri"/>
                <w:sz w:val="24"/>
                <w:szCs w:val="24"/>
                <w:lang w:eastAsia="en-US"/>
              </w:rPr>
              <w:t>фактическому</w:t>
            </w:r>
            <w:proofErr w:type="gramEnd"/>
            <w:r w:rsidRPr="006B1A09">
              <w:rPr>
                <w:rFonts w:eastAsia="Calibri"/>
                <w:sz w:val="24"/>
                <w:szCs w:val="24"/>
                <w:lang w:eastAsia="en-US"/>
              </w:rPr>
              <w:t xml:space="preserve">, Вы не сказали. Вот я Вас сейчас попрошу сделать. И </w:t>
            </w:r>
            <w:proofErr w:type="gramStart"/>
            <w:r w:rsidRPr="006B1A09">
              <w:rPr>
                <w:rFonts w:eastAsia="Calibri"/>
                <w:sz w:val="24"/>
                <w:szCs w:val="24"/>
                <w:lang w:eastAsia="en-US"/>
              </w:rPr>
              <w:t>сообщить</w:t>
            </w:r>
            <w:proofErr w:type="gramEnd"/>
            <w:r w:rsidRPr="006B1A09">
              <w:rPr>
                <w:rFonts w:eastAsia="Calibri"/>
                <w:sz w:val="24"/>
                <w:szCs w:val="24"/>
                <w:lang w:eastAsia="en-US"/>
              </w:rPr>
              <w:t xml:space="preserve"> почему мы выходим на обсуждения межевания квартала, почему вот эти вот участки 20 и 16 не отнесены к обще придомовым? Потому что только дома ими будут пользоваться. И они изначально были в едином участке. От 2004 года, который был выдан на проектирование и строительство многофункционального жилого комплекса с элементами социальных объектов. Почему мы сейчас выходим </w:t>
            </w:r>
            <w:proofErr w:type="gramStart"/>
            <w:r w:rsidRPr="006B1A09">
              <w:rPr>
                <w:rFonts w:eastAsia="Calibri"/>
                <w:sz w:val="24"/>
                <w:szCs w:val="24"/>
                <w:lang w:eastAsia="en-US"/>
              </w:rPr>
              <w:t>с</w:t>
            </w:r>
            <w:proofErr w:type="gramEnd"/>
            <w:r w:rsidRPr="006B1A09">
              <w:rPr>
                <w:rFonts w:eastAsia="Calibri"/>
                <w:sz w:val="24"/>
                <w:szCs w:val="24"/>
                <w:lang w:eastAsia="en-US"/>
              </w:rPr>
              <w:t xml:space="preserve"> урезанным </w:t>
            </w:r>
            <w:proofErr w:type="spellStart"/>
            <w:r w:rsidRPr="006B1A09">
              <w:rPr>
                <w:rFonts w:eastAsia="Calibri"/>
                <w:sz w:val="24"/>
                <w:szCs w:val="24"/>
                <w:lang w:eastAsia="en-US"/>
              </w:rPr>
              <w:t>квартальчиком</w:t>
            </w:r>
            <w:proofErr w:type="spellEnd"/>
            <w:r w:rsidRPr="006B1A09">
              <w:rPr>
                <w:rFonts w:eastAsia="Calibri"/>
                <w:sz w:val="24"/>
                <w:szCs w:val="24"/>
                <w:lang w:eastAsia="en-US"/>
              </w:rPr>
              <w:t xml:space="preserve">? Без </w:t>
            </w:r>
            <w:r w:rsidRPr="006B1A09">
              <w:rPr>
                <w:rFonts w:eastAsia="Calibri"/>
                <w:sz w:val="24"/>
                <w:szCs w:val="24"/>
                <w:lang w:eastAsia="en-US"/>
              </w:rPr>
              <w:lastRenderedPageBreak/>
              <w:t xml:space="preserve">учета даже минимального норматива и нам вот эти полоски соответственно выдаются. Нам не нужна эта территория как улично-дорожная сеть. Нам не нужны там потом платные парковки. Нам нужно, чтобы это все была наша придомовая территория, общего участка </w:t>
            </w:r>
          </w:p>
        </w:tc>
        <w:tc>
          <w:tcPr>
            <w:tcW w:w="1134" w:type="dxa"/>
          </w:tcPr>
          <w:p w:rsidR="00CF3133" w:rsidRPr="006B1A09" w:rsidRDefault="00CF3133" w:rsidP="00CF3133">
            <w:pPr>
              <w:jc w:val="center"/>
              <w:rPr>
                <w:b/>
                <w:sz w:val="24"/>
                <w:szCs w:val="24"/>
              </w:rPr>
            </w:pPr>
            <w:r w:rsidRPr="006B1A09">
              <w:rPr>
                <w:b/>
                <w:sz w:val="24"/>
                <w:szCs w:val="24"/>
              </w:rPr>
              <w:lastRenderedPageBreak/>
              <w:t>1</w:t>
            </w:r>
          </w:p>
        </w:tc>
        <w:tc>
          <w:tcPr>
            <w:tcW w:w="3544" w:type="dxa"/>
          </w:tcPr>
          <w:p w:rsidR="006B1A09" w:rsidRDefault="006B1A09" w:rsidP="00CF3133">
            <w:pPr>
              <w:jc w:val="both"/>
              <w:rPr>
                <w:sz w:val="24"/>
                <w:szCs w:val="24"/>
              </w:rPr>
            </w:pPr>
          </w:p>
          <w:p w:rsidR="006B1A09" w:rsidRDefault="006B1A09" w:rsidP="00CF3133">
            <w:pPr>
              <w:jc w:val="both"/>
              <w:rPr>
                <w:sz w:val="24"/>
                <w:szCs w:val="24"/>
              </w:rPr>
            </w:pPr>
          </w:p>
          <w:p w:rsidR="006B1A09" w:rsidRDefault="006B1A09" w:rsidP="00CF3133">
            <w:pPr>
              <w:jc w:val="both"/>
              <w:rPr>
                <w:sz w:val="24"/>
                <w:szCs w:val="24"/>
              </w:rPr>
            </w:pPr>
          </w:p>
          <w:p w:rsidR="006B1A09" w:rsidRDefault="006B1A09" w:rsidP="00CF3133">
            <w:pPr>
              <w:jc w:val="both"/>
              <w:rPr>
                <w:sz w:val="24"/>
                <w:szCs w:val="24"/>
              </w:rPr>
            </w:pPr>
          </w:p>
          <w:p w:rsidR="006B1A09" w:rsidRDefault="006B1A09" w:rsidP="00CF3133">
            <w:pPr>
              <w:jc w:val="both"/>
              <w:rPr>
                <w:sz w:val="24"/>
                <w:szCs w:val="24"/>
              </w:rPr>
            </w:pPr>
          </w:p>
          <w:p w:rsidR="006B1A09" w:rsidRDefault="006B1A09" w:rsidP="00CF3133">
            <w:pPr>
              <w:jc w:val="both"/>
              <w:rPr>
                <w:sz w:val="24"/>
                <w:szCs w:val="24"/>
              </w:rPr>
            </w:pPr>
          </w:p>
          <w:p w:rsidR="00CF3133" w:rsidRPr="006B1A09" w:rsidRDefault="00397C01" w:rsidP="00CF3133">
            <w:pPr>
              <w:jc w:val="both"/>
              <w:rPr>
                <w:sz w:val="24"/>
                <w:szCs w:val="24"/>
              </w:rPr>
            </w:pPr>
            <w:r w:rsidRPr="006B1A09">
              <w:rPr>
                <w:sz w:val="24"/>
                <w:szCs w:val="24"/>
              </w:rPr>
              <w:t>Проектом межевания жилого квартала изменений границ УДС не предусмотрено.</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proofErr w:type="gramStart"/>
            <w:r w:rsidRPr="006B1A09">
              <w:rPr>
                <w:rFonts w:eastAsia="Calibri"/>
                <w:sz w:val="24"/>
                <w:szCs w:val="24"/>
                <w:lang w:eastAsia="en-US"/>
              </w:rPr>
              <w:lastRenderedPageBreak/>
              <w:t>Скажите</w:t>
            </w:r>
            <w:proofErr w:type="gramEnd"/>
            <w:r w:rsidRPr="006B1A09">
              <w:rPr>
                <w:rFonts w:eastAsia="Calibri"/>
                <w:sz w:val="24"/>
                <w:szCs w:val="24"/>
                <w:lang w:eastAsia="en-US"/>
              </w:rPr>
              <w:t xml:space="preserve"> пожалуйста Вы утверждаете, что сделали замеры, верно? </w:t>
            </w:r>
            <w:proofErr w:type="gramStart"/>
            <w:r w:rsidRPr="006B1A09">
              <w:rPr>
                <w:rFonts w:eastAsia="Calibri"/>
                <w:sz w:val="24"/>
                <w:szCs w:val="24"/>
                <w:lang w:eastAsia="en-US"/>
              </w:rPr>
              <w:t>Скажите</w:t>
            </w:r>
            <w:proofErr w:type="gramEnd"/>
            <w:r w:rsidRPr="006B1A09">
              <w:rPr>
                <w:rFonts w:eastAsia="Calibri"/>
                <w:sz w:val="24"/>
                <w:szCs w:val="24"/>
                <w:lang w:eastAsia="en-US"/>
              </w:rPr>
              <w:t xml:space="preserve"> пожалуйста к 3 корпусу, скажите какой сейчас, вот по Вашему плану относится размер земли? Вы же делали замеры? В </w:t>
            </w:r>
            <w:proofErr w:type="gramStart"/>
            <w:r w:rsidRPr="006B1A09">
              <w:rPr>
                <w:rFonts w:eastAsia="Calibri"/>
                <w:sz w:val="24"/>
                <w:szCs w:val="24"/>
                <w:lang w:eastAsia="en-US"/>
              </w:rPr>
              <w:t>цифрах</w:t>
            </w:r>
            <w:proofErr w:type="gramEnd"/>
            <w:r w:rsidRPr="006B1A09">
              <w:rPr>
                <w:rFonts w:eastAsia="Calibri"/>
                <w:sz w:val="24"/>
                <w:szCs w:val="24"/>
                <w:lang w:eastAsia="en-US"/>
              </w:rPr>
              <w:t xml:space="preserve"> пожалуйста. Что по Вашему плану сейчас нарисовано? Сколько? А сколько по нормативам? Минимально. То есть в два раза меньше. Браво. Зачем мы здесь собрались, если на любой вопрос Вы говорите писать? Давайте мы просто пойдем все и будем писать. </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597F9C" w:rsidP="00CF3133">
            <w:pPr>
              <w:jc w:val="both"/>
              <w:rPr>
                <w:sz w:val="24"/>
                <w:szCs w:val="24"/>
              </w:rPr>
            </w:pPr>
            <w:r w:rsidRPr="006B1A09">
              <w:rPr>
                <w:sz w:val="24"/>
                <w:szCs w:val="24"/>
              </w:rPr>
              <w:t>Принято к сведению</w:t>
            </w:r>
            <w:r w:rsidR="006E22B0" w:rsidRPr="006B1A09">
              <w:rPr>
                <w:sz w:val="24"/>
                <w:szCs w:val="24"/>
              </w:rPr>
              <w:t>.</w:t>
            </w:r>
          </w:p>
          <w:p w:rsidR="006E22B0" w:rsidRPr="006B1A09" w:rsidRDefault="006E22B0" w:rsidP="00CF3133">
            <w:pPr>
              <w:jc w:val="both"/>
              <w:rPr>
                <w:sz w:val="24"/>
                <w:szCs w:val="24"/>
              </w:rPr>
            </w:pPr>
          </w:p>
          <w:p w:rsidR="006E22B0" w:rsidRPr="006B1A09" w:rsidRDefault="006E22B0" w:rsidP="00CF3133">
            <w:pPr>
              <w:jc w:val="both"/>
              <w:rPr>
                <w:sz w:val="24"/>
                <w:szCs w:val="24"/>
              </w:rPr>
            </w:pPr>
            <w:r w:rsidRPr="006B1A09">
              <w:rPr>
                <w:sz w:val="24"/>
                <w:szCs w:val="24"/>
              </w:rPr>
              <w:t>Проект межевания разработан и согласован в установленном порядке.</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t xml:space="preserve">Мы вообще здесь спорим о правомочности того, что мы здесь с Вами собрались. Потому что участок в аренде на 49 лет, если он обременен службой судебных приставов. У меня есть ответ прокуратуры о том, что он обременен. Правительство Москвы пишет ответ Депутату Государственной Думы о том, что этот участок обременен. Он обременен службой судебных приставов по делу о банкротстве. Что мы здесь собираемся обсуждать, если он с обременением? Зачем мы здесь собрались, если все здесь не легитимно, все сырое и не правомочно? </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597F9C" w:rsidP="00CF3133">
            <w:pPr>
              <w:jc w:val="both"/>
              <w:rPr>
                <w:sz w:val="24"/>
                <w:szCs w:val="24"/>
              </w:rPr>
            </w:pPr>
            <w:r w:rsidRPr="006B1A09">
              <w:rPr>
                <w:sz w:val="24"/>
                <w:szCs w:val="24"/>
              </w:rPr>
              <w:t>Принято к сведению</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t xml:space="preserve">Замечания два. По 18 и 19 участку. То есть я понимаю, что это будет территория общего пользования, соответственно там будет предусмотрена какая-то парковка, общая. Поскольку </w:t>
            </w:r>
            <w:proofErr w:type="gramStart"/>
            <w:r w:rsidRPr="006B1A09">
              <w:rPr>
                <w:rFonts w:eastAsia="Calibri"/>
                <w:sz w:val="24"/>
                <w:szCs w:val="24"/>
                <w:lang w:eastAsia="en-US"/>
              </w:rPr>
              <w:t>для</w:t>
            </w:r>
            <w:proofErr w:type="gramEnd"/>
            <w:r w:rsidRPr="006B1A09">
              <w:rPr>
                <w:rFonts w:eastAsia="Calibri"/>
                <w:sz w:val="24"/>
                <w:szCs w:val="24"/>
                <w:lang w:eastAsia="en-US"/>
              </w:rPr>
              <w:t xml:space="preserve"> </w:t>
            </w:r>
            <w:proofErr w:type="gramStart"/>
            <w:r w:rsidR="002757D3" w:rsidRPr="006B1A09">
              <w:rPr>
                <w:rFonts w:eastAsia="Calibri"/>
                <w:sz w:val="24"/>
                <w:szCs w:val="24"/>
                <w:lang w:eastAsia="en-US"/>
              </w:rPr>
              <w:t>бизнес</w:t>
            </w:r>
            <w:proofErr w:type="gramEnd"/>
            <w:r w:rsidRPr="006B1A09">
              <w:rPr>
                <w:rFonts w:eastAsia="Calibri"/>
                <w:sz w:val="24"/>
                <w:szCs w:val="24"/>
                <w:lang w:eastAsia="en-US"/>
              </w:rPr>
              <w:t xml:space="preserve"> центра необходимо какое-то количество парковочных мест. Дело в том, что департамент транспорта, поскольку это будет территория общего пользования, </w:t>
            </w:r>
            <w:proofErr w:type="gramStart"/>
            <w:r w:rsidRPr="006B1A09">
              <w:rPr>
                <w:rFonts w:eastAsia="Calibri"/>
                <w:sz w:val="24"/>
                <w:szCs w:val="24"/>
                <w:lang w:eastAsia="en-US"/>
              </w:rPr>
              <w:t>то</w:t>
            </w:r>
            <w:proofErr w:type="gramEnd"/>
            <w:r w:rsidRPr="006B1A09">
              <w:rPr>
                <w:rFonts w:eastAsia="Calibri"/>
                <w:sz w:val="24"/>
                <w:szCs w:val="24"/>
                <w:lang w:eastAsia="en-US"/>
              </w:rPr>
              <w:t xml:space="preserve"> скорее всего она войдет в улично-дорожную сеть, вот поскольку она во</w:t>
            </w:r>
            <w:r w:rsidR="002B751D" w:rsidRPr="006B1A09">
              <w:rPr>
                <w:rFonts w:eastAsia="Calibri"/>
                <w:sz w:val="24"/>
                <w:szCs w:val="24"/>
                <w:lang w:eastAsia="en-US"/>
              </w:rPr>
              <w:t>й</w:t>
            </w:r>
            <w:r w:rsidRPr="006B1A09">
              <w:rPr>
                <w:rFonts w:eastAsia="Calibri"/>
                <w:sz w:val="24"/>
                <w:szCs w:val="24"/>
                <w:lang w:eastAsia="en-US"/>
              </w:rPr>
              <w:t xml:space="preserve">дет в улично-дорожную сеть, то ей будет распоряжаться департамент транспорта. А поскольку эта территория 18 и 19 участок находится в непосредственной близости от делового центра, от общественного здания, которое имеет точку притяжения, она притягивает машины, людей, соответственно </w:t>
            </w:r>
            <w:proofErr w:type="gramStart"/>
            <w:r w:rsidRPr="006B1A09">
              <w:rPr>
                <w:rFonts w:eastAsia="Calibri"/>
                <w:sz w:val="24"/>
                <w:szCs w:val="24"/>
                <w:lang w:eastAsia="en-US"/>
              </w:rPr>
              <w:t>ее</w:t>
            </w:r>
            <w:proofErr w:type="gramEnd"/>
            <w:r w:rsidRPr="006B1A09">
              <w:rPr>
                <w:rFonts w:eastAsia="Calibri"/>
                <w:sz w:val="24"/>
                <w:szCs w:val="24"/>
                <w:lang w:eastAsia="en-US"/>
              </w:rPr>
              <w:t xml:space="preserve"> скорее всего сделают платной. Но вопрос не в этом. Этот момент надо урегулировать со всеми. И вопрос номер 2. Проезд, который проектируемый проезд 6185, который 16 и17. Вот этот проезд он тоже получается общего пользования на этой схеме. И </w:t>
            </w:r>
            <w:proofErr w:type="gramStart"/>
            <w:r w:rsidRPr="006B1A09">
              <w:rPr>
                <w:rFonts w:eastAsia="Calibri"/>
                <w:sz w:val="24"/>
                <w:szCs w:val="24"/>
                <w:lang w:eastAsia="en-US"/>
              </w:rPr>
              <w:t>он</w:t>
            </w:r>
            <w:proofErr w:type="gramEnd"/>
            <w:r w:rsidRPr="006B1A09">
              <w:rPr>
                <w:rFonts w:eastAsia="Calibri"/>
                <w:sz w:val="24"/>
                <w:szCs w:val="24"/>
                <w:lang w:eastAsia="en-US"/>
              </w:rPr>
              <w:t xml:space="preserve"> скорее всего 100% может войти в УДС. Поскольку это будет УДС. Значит этот проезд, на этом проезде движение будет регулироваться департаментом транспорта. А поскольку у нас сейчас департамент транспорта везде обеспечивает проезд по 3,5 метра в каждую сторону, ну ладно </w:t>
            </w:r>
            <w:r w:rsidRPr="006B1A09">
              <w:rPr>
                <w:rFonts w:eastAsia="Calibri"/>
                <w:sz w:val="24"/>
                <w:szCs w:val="24"/>
                <w:lang w:eastAsia="en-US"/>
              </w:rPr>
              <w:lastRenderedPageBreak/>
              <w:t xml:space="preserve">хорошо это жилая зона, </w:t>
            </w:r>
            <w:proofErr w:type="gramStart"/>
            <w:r w:rsidRPr="006B1A09">
              <w:rPr>
                <w:rFonts w:eastAsia="Calibri"/>
                <w:sz w:val="24"/>
                <w:szCs w:val="24"/>
                <w:lang w:eastAsia="en-US"/>
              </w:rPr>
              <w:t>там</w:t>
            </w:r>
            <w:proofErr w:type="gramEnd"/>
            <w:r w:rsidRPr="006B1A09">
              <w:rPr>
                <w:rFonts w:eastAsia="Calibri"/>
                <w:sz w:val="24"/>
                <w:szCs w:val="24"/>
                <w:lang w:eastAsia="en-US"/>
              </w:rPr>
              <w:t xml:space="preserve"> вблизи жилой зоны 3, 25 минимум. В любом случае этот проезд имеет ширину 7-7,5 метров, они его просто закрестят и </w:t>
            </w:r>
            <w:proofErr w:type="gramStart"/>
            <w:r w:rsidRPr="006B1A09">
              <w:rPr>
                <w:rFonts w:eastAsia="Calibri"/>
                <w:sz w:val="24"/>
                <w:szCs w:val="24"/>
                <w:lang w:eastAsia="en-US"/>
              </w:rPr>
              <w:t>поставят знаки остановка запрещена</w:t>
            </w:r>
            <w:proofErr w:type="gramEnd"/>
            <w:r w:rsidRPr="006B1A09">
              <w:rPr>
                <w:rFonts w:eastAsia="Calibri"/>
                <w:sz w:val="24"/>
                <w:szCs w:val="24"/>
                <w:lang w:eastAsia="en-US"/>
              </w:rPr>
              <w:t xml:space="preserve">. И на этом проезде не сможет парковаться никто. Этот проезд будет стоять голым и любая машина, которая там встанет даже на 5-7 минут будет эвакуирована. То, что мы сейчас видим на Высоковольтном проезде, там сейчас тоже самое они </w:t>
            </w:r>
            <w:proofErr w:type="gramStart"/>
            <w:r w:rsidRPr="006B1A09">
              <w:rPr>
                <w:rFonts w:eastAsia="Calibri"/>
                <w:sz w:val="24"/>
                <w:szCs w:val="24"/>
                <w:lang w:eastAsia="en-US"/>
              </w:rPr>
              <w:t>приезжают</w:t>
            </w:r>
            <w:proofErr w:type="gramEnd"/>
            <w:r w:rsidRPr="006B1A09">
              <w:rPr>
                <w:rFonts w:eastAsia="Calibri"/>
                <w:sz w:val="24"/>
                <w:szCs w:val="24"/>
                <w:lang w:eastAsia="en-US"/>
              </w:rPr>
              <w:t xml:space="preserve"> вытаскивают и увозят. Поскольку этот проезд не имеет выходов ни на одну улицу, кроме самого себя. Он просто огибает вокруг этот жилой комплекс. Предложение вообще его не включать в улично-дорожную сеть. И сделать его жилой зоной, поставить знак Жилая зона. Чтобы он относился к домам. Я не просто </w:t>
            </w:r>
            <w:proofErr w:type="gramStart"/>
            <w:r w:rsidRPr="006B1A09">
              <w:rPr>
                <w:rFonts w:eastAsia="Calibri"/>
                <w:sz w:val="24"/>
                <w:szCs w:val="24"/>
                <w:lang w:eastAsia="en-US"/>
              </w:rPr>
              <w:t>напишу и ко мне это вернется</w:t>
            </w:r>
            <w:proofErr w:type="gramEnd"/>
            <w:r w:rsidRPr="006B1A09">
              <w:rPr>
                <w:rFonts w:eastAsia="Calibri"/>
                <w:sz w:val="24"/>
                <w:szCs w:val="24"/>
                <w:lang w:eastAsia="en-US"/>
              </w:rPr>
              <w:t xml:space="preserve">. Я работаю с этими проездами. </w:t>
            </w:r>
          </w:p>
        </w:tc>
        <w:tc>
          <w:tcPr>
            <w:tcW w:w="1134" w:type="dxa"/>
          </w:tcPr>
          <w:p w:rsidR="00CF3133" w:rsidRPr="006B1A09" w:rsidRDefault="00CF3133" w:rsidP="00CF3133">
            <w:pPr>
              <w:jc w:val="center"/>
              <w:rPr>
                <w:b/>
                <w:sz w:val="24"/>
                <w:szCs w:val="24"/>
              </w:rPr>
            </w:pPr>
            <w:r w:rsidRPr="006B1A09">
              <w:rPr>
                <w:b/>
                <w:sz w:val="24"/>
                <w:szCs w:val="24"/>
              </w:rPr>
              <w:lastRenderedPageBreak/>
              <w:t>1</w:t>
            </w:r>
          </w:p>
        </w:tc>
        <w:tc>
          <w:tcPr>
            <w:tcW w:w="3544" w:type="dxa"/>
          </w:tcPr>
          <w:p w:rsidR="002757D3" w:rsidRPr="006B1A09" w:rsidRDefault="002757D3" w:rsidP="00607004">
            <w:pPr>
              <w:spacing w:after="120" w:line="288" w:lineRule="auto"/>
              <w:jc w:val="both"/>
              <w:rPr>
                <w:rFonts w:eastAsia="Calibri"/>
                <w:sz w:val="24"/>
                <w:szCs w:val="24"/>
                <w:lang w:eastAsia="en-US"/>
              </w:rPr>
            </w:pPr>
          </w:p>
          <w:p w:rsidR="002757D3" w:rsidRPr="006B1A09" w:rsidRDefault="002757D3" w:rsidP="00607004">
            <w:pPr>
              <w:spacing w:after="120" w:line="288" w:lineRule="auto"/>
              <w:jc w:val="both"/>
              <w:rPr>
                <w:rFonts w:eastAsia="Calibri"/>
                <w:sz w:val="24"/>
                <w:szCs w:val="24"/>
                <w:lang w:eastAsia="en-US"/>
              </w:rPr>
            </w:pPr>
          </w:p>
          <w:p w:rsidR="002757D3" w:rsidRPr="006B1A09" w:rsidRDefault="002757D3" w:rsidP="00607004">
            <w:pPr>
              <w:spacing w:after="120" w:line="288" w:lineRule="auto"/>
              <w:jc w:val="both"/>
              <w:rPr>
                <w:rFonts w:eastAsia="Calibri"/>
                <w:sz w:val="24"/>
                <w:szCs w:val="24"/>
                <w:lang w:eastAsia="en-US"/>
              </w:rPr>
            </w:pPr>
          </w:p>
          <w:p w:rsidR="002757D3" w:rsidRPr="006B1A09" w:rsidRDefault="002757D3" w:rsidP="00607004">
            <w:pPr>
              <w:spacing w:after="120" w:line="288" w:lineRule="auto"/>
              <w:jc w:val="both"/>
              <w:rPr>
                <w:rFonts w:eastAsia="Calibri"/>
                <w:sz w:val="24"/>
                <w:szCs w:val="24"/>
                <w:lang w:eastAsia="en-US"/>
              </w:rPr>
            </w:pPr>
          </w:p>
          <w:p w:rsidR="00CF3133" w:rsidRPr="006B1A09" w:rsidRDefault="00607004" w:rsidP="00607004">
            <w:pPr>
              <w:spacing w:after="120" w:line="288" w:lineRule="auto"/>
              <w:jc w:val="both"/>
              <w:rPr>
                <w:rFonts w:eastAsia="Calibri"/>
                <w:sz w:val="24"/>
                <w:szCs w:val="24"/>
                <w:lang w:eastAsia="en-US"/>
              </w:rPr>
            </w:pPr>
            <w:r w:rsidRPr="006B1A09">
              <w:rPr>
                <w:rFonts w:eastAsia="Calibri"/>
                <w:sz w:val="24"/>
                <w:szCs w:val="24"/>
                <w:lang w:eastAsia="en-US"/>
              </w:rPr>
              <w:t>Данный вопрос не относится к проекту межевания.</w:t>
            </w:r>
          </w:p>
          <w:p w:rsidR="002757D3" w:rsidRPr="006B1A09" w:rsidRDefault="002757D3" w:rsidP="00607004">
            <w:pPr>
              <w:spacing w:after="120" w:line="288" w:lineRule="auto"/>
              <w:jc w:val="both"/>
              <w:rPr>
                <w:rFonts w:eastAsia="Calibri"/>
                <w:sz w:val="24"/>
                <w:szCs w:val="24"/>
                <w:lang w:eastAsia="en-US"/>
              </w:rPr>
            </w:pPr>
          </w:p>
          <w:p w:rsidR="002757D3" w:rsidRPr="006B1A09" w:rsidRDefault="002757D3" w:rsidP="00607004">
            <w:pPr>
              <w:spacing w:after="120" w:line="288" w:lineRule="auto"/>
              <w:jc w:val="both"/>
              <w:rPr>
                <w:rFonts w:eastAsia="Calibri"/>
                <w:sz w:val="24"/>
                <w:szCs w:val="24"/>
                <w:lang w:eastAsia="en-US"/>
              </w:rPr>
            </w:pPr>
          </w:p>
          <w:p w:rsidR="002757D3" w:rsidRPr="006B1A09" w:rsidRDefault="002757D3" w:rsidP="00607004">
            <w:pPr>
              <w:spacing w:after="120" w:line="288" w:lineRule="auto"/>
              <w:jc w:val="both"/>
              <w:rPr>
                <w:rFonts w:eastAsia="Calibri"/>
                <w:sz w:val="24"/>
                <w:szCs w:val="24"/>
                <w:lang w:eastAsia="en-US"/>
              </w:rPr>
            </w:pPr>
          </w:p>
          <w:p w:rsidR="002757D3" w:rsidRPr="006B1A09" w:rsidRDefault="002757D3" w:rsidP="00607004">
            <w:pPr>
              <w:spacing w:after="120" w:line="288" w:lineRule="auto"/>
              <w:jc w:val="both"/>
              <w:rPr>
                <w:rFonts w:eastAsia="Calibri"/>
                <w:sz w:val="24"/>
                <w:szCs w:val="24"/>
                <w:lang w:eastAsia="en-US"/>
              </w:rPr>
            </w:pPr>
          </w:p>
          <w:p w:rsidR="002757D3" w:rsidRPr="006B1A09" w:rsidRDefault="002757D3" w:rsidP="00607004">
            <w:pPr>
              <w:spacing w:after="120" w:line="288" w:lineRule="auto"/>
              <w:jc w:val="both"/>
              <w:rPr>
                <w:rFonts w:eastAsia="Calibri"/>
                <w:sz w:val="24"/>
                <w:szCs w:val="24"/>
                <w:lang w:eastAsia="en-US"/>
              </w:rPr>
            </w:pPr>
          </w:p>
          <w:p w:rsidR="002B751D" w:rsidRPr="006B1A09" w:rsidRDefault="002B751D" w:rsidP="00607004">
            <w:pPr>
              <w:spacing w:after="120" w:line="288" w:lineRule="auto"/>
              <w:jc w:val="both"/>
              <w:rPr>
                <w:rFonts w:eastAsia="Calibri"/>
                <w:sz w:val="24"/>
                <w:szCs w:val="24"/>
                <w:lang w:eastAsia="en-US"/>
              </w:rPr>
            </w:pPr>
          </w:p>
          <w:p w:rsidR="002B751D" w:rsidRPr="006B1A09" w:rsidRDefault="002B751D" w:rsidP="00607004">
            <w:pPr>
              <w:spacing w:after="120" w:line="288" w:lineRule="auto"/>
              <w:jc w:val="both"/>
              <w:rPr>
                <w:rFonts w:eastAsia="Calibri"/>
                <w:sz w:val="24"/>
                <w:szCs w:val="24"/>
                <w:lang w:eastAsia="en-US"/>
              </w:rPr>
            </w:pPr>
          </w:p>
          <w:p w:rsidR="002B751D" w:rsidRPr="006B1A09" w:rsidRDefault="002B751D" w:rsidP="00607004">
            <w:pPr>
              <w:spacing w:after="120" w:line="288" w:lineRule="auto"/>
              <w:jc w:val="both"/>
              <w:rPr>
                <w:rFonts w:eastAsia="Calibri"/>
                <w:sz w:val="24"/>
                <w:szCs w:val="24"/>
                <w:lang w:eastAsia="en-US"/>
              </w:rPr>
            </w:pPr>
          </w:p>
          <w:p w:rsidR="002B751D" w:rsidRPr="006B1A09" w:rsidRDefault="002B751D" w:rsidP="00607004">
            <w:pPr>
              <w:spacing w:after="120" w:line="288" w:lineRule="auto"/>
              <w:jc w:val="both"/>
              <w:rPr>
                <w:rFonts w:eastAsia="Calibri"/>
                <w:sz w:val="24"/>
                <w:szCs w:val="24"/>
                <w:lang w:eastAsia="en-US"/>
              </w:rPr>
            </w:pPr>
          </w:p>
          <w:p w:rsidR="002B751D" w:rsidRPr="006B1A09" w:rsidRDefault="002B751D" w:rsidP="00607004">
            <w:pPr>
              <w:spacing w:after="120" w:line="288" w:lineRule="auto"/>
              <w:jc w:val="both"/>
              <w:rPr>
                <w:rFonts w:eastAsia="Calibri"/>
                <w:sz w:val="24"/>
                <w:szCs w:val="24"/>
                <w:lang w:eastAsia="en-US"/>
              </w:rPr>
            </w:pPr>
          </w:p>
          <w:p w:rsidR="002B751D" w:rsidRPr="006B1A09" w:rsidRDefault="002B751D" w:rsidP="00607004">
            <w:pPr>
              <w:spacing w:after="120" w:line="288" w:lineRule="auto"/>
              <w:jc w:val="both"/>
              <w:rPr>
                <w:rFonts w:eastAsia="Calibri"/>
                <w:sz w:val="24"/>
                <w:szCs w:val="24"/>
                <w:lang w:eastAsia="en-US"/>
              </w:rPr>
            </w:pPr>
          </w:p>
          <w:p w:rsidR="002B751D" w:rsidRPr="006B1A09" w:rsidRDefault="002B751D" w:rsidP="00607004">
            <w:pPr>
              <w:spacing w:after="120" w:line="288" w:lineRule="auto"/>
              <w:jc w:val="both"/>
              <w:rPr>
                <w:rFonts w:eastAsia="Calibri"/>
                <w:sz w:val="24"/>
                <w:szCs w:val="24"/>
                <w:lang w:eastAsia="en-US"/>
              </w:rPr>
            </w:pPr>
          </w:p>
          <w:p w:rsidR="002B751D" w:rsidRPr="006B1A09" w:rsidRDefault="002B751D" w:rsidP="00607004">
            <w:pPr>
              <w:spacing w:after="120" w:line="288" w:lineRule="auto"/>
              <w:jc w:val="both"/>
              <w:rPr>
                <w:rFonts w:eastAsia="Calibri"/>
                <w:sz w:val="24"/>
                <w:szCs w:val="24"/>
                <w:lang w:eastAsia="en-US"/>
              </w:rPr>
            </w:pPr>
          </w:p>
          <w:p w:rsidR="002B751D" w:rsidRPr="006B1A09" w:rsidRDefault="002B751D" w:rsidP="00607004">
            <w:pPr>
              <w:spacing w:after="120" w:line="288" w:lineRule="auto"/>
              <w:jc w:val="both"/>
              <w:rPr>
                <w:rFonts w:eastAsia="Calibri"/>
                <w:sz w:val="24"/>
                <w:szCs w:val="24"/>
                <w:lang w:eastAsia="en-US"/>
              </w:rPr>
            </w:pPr>
          </w:p>
          <w:p w:rsidR="002B751D" w:rsidRPr="006B1A09" w:rsidRDefault="002B751D" w:rsidP="00607004">
            <w:pPr>
              <w:spacing w:after="120" w:line="288" w:lineRule="auto"/>
              <w:jc w:val="both"/>
              <w:rPr>
                <w:rFonts w:eastAsia="Calibri"/>
                <w:sz w:val="24"/>
                <w:szCs w:val="24"/>
                <w:lang w:eastAsia="en-US"/>
              </w:rPr>
            </w:pPr>
          </w:p>
          <w:p w:rsidR="002B751D" w:rsidRPr="006B1A09" w:rsidRDefault="002B751D" w:rsidP="00607004">
            <w:pPr>
              <w:spacing w:after="120" w:line="288" w:lineRule="auto"/>
              <w:jc w:val="both"/>
              <w:rPr>
                <w:rFonts w:eastAsia="Calibri"/>
                <w:sz w:val="24"/>
                <w:szCs w:val="24"/>
                <w:lang w:eastAsia="en-US"/>
              </w:rPr>
            </w:pPr>
          </w:p>
          <w:p w:rsidR="002B751D" w:rsidRPr="006B1A09" w:rsidRDefault="002B751D" w:rsidP="00607004">
            <w:pPr>
              <w:spacing w:after="120" w:line="288" w:lineRule="auto"/>
              <w:jc w:val="both"/>
              <w:rPr>
                <w:rFonts w:eastAsia="Calibri"/>
                <w:sz w:val="24"/>
                <w:szCs w:val="24"/>
                <w:lang w:eastAsia="en-US"/>
              </w:rPr>
            </w:pPr>
          </w:p>
          <w:p w:rsidR="002B751D" w:rsidRPr="006B1A09" w:rsidRDefault="002B751D" w:rsidP="002B751D">
            <w:pPr>
              <w:jc w:val="both"/>
              <w:rPr>
                <w:sz w:val="24"/>
                <w:szCs w:val="24"/>
              </w:rPr>
            </w:pPr>
            <w:r w:rsidRPr="006B1A09">
              <w:rPr>
                <w:sz w:val="24"/>
                <w:szCs w:val="24"/>
              </w:rPr>
              <w:t xml:space="preserve">Заказчику рассмотреть предложение </w:t>
            </w:r>
          </w:p>
          <w:p w:rsidR="002757D3" w:rsidRPr="006B1A09" w:rsidRDefault="002757D3" w:rsidP="00607004">
            <w:pPr>
              <w:spacing w:after="120" w:line="288" w:lineRule="auto"/>
              <w:jc w:val="both"/>
              <w:rPr>
                <w:sz w:val="24"/>
                <w:szCs w:val="24"/>
              </w:rPr>
            </w:pP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lastRenderedPageBreak/>
              <w:t>Ни одним постановлением Правительства он не включен как</w:t>
            </w:r>
            <w:proofErr w:type="gramStart"/>
            <w:r w:rsidRPr="006B1A09">
              <w:rPr>
                <w:rFonts w:eastAsia="Calibri"/>
                <w:sz w:val="24"/>
                <w:szCs w:val="24"/>
                <w:lang w:eastAsia="en-US"/>
              </w:rPr>
              <w:t>…П</w:t>
            </w:r>
            <w:proofErr w:type="gramEnd"/>
            <w:r w:rsidRPr="006B1A09">
              <w:rPr>
                <w:rFonts w:eastAsia="Calibri"/>
                <w:sz w:val="24"/>
                <w:szCs w:val="24"/>
                <w:lang w:eastAsia="en-US"/>
              </w:rPr>
              <w:t xml:space="preserve">очему Вы не отвечаете? Вы приступаете к проекту, у Вас должны быть все нормативные документы, которыми Вы руководствуетесь в своем проекте. То есть у Вас должно быть указано Постановление Правительства, где указано 6185 в красных линиях, у Вас должны быть все свидетельства о собственности, выписки из ЕГРП, все кадастровые номера участков. Вот я Вас прошу сказать, Вы мне так и не назвали Постановление Правительства, где проезд 6185 в красных линиях? У меня есть ответ департамента имущества, где указано, что ….я пишу в департамент городского имущества, что это красные линии и приходит ответ, а он ни в </w:t>
            </w:r>
            <w:proofErr w:type="gramStart"/>
            <w:r w:rsidRPr="006B1A09">
              <w:rPr>
                <w:rFonts w:eastAsia="Calibri"/>
                <w:sz w:val="24"/>
                <w:szCs w:val="24"/>
                <w:lang w:eastAsia="en-US"/>
              </w:rPr>
              <w:t>каких</w:t>
            </w:r>
            <w:proofErr w:type="gramEnd"/>
            <w:r w:rsidRPr="006B1A09">
              <w:rPr>
                <w:rFonts w:eastAsia="Calibri"/>
                <w:sz w:val="24"/>
                <w:szCs w:val="24"/>
                <w:lang w:eastAsia="en-US"/>
              </w:rPr>
              <w:t xml:space="preserve"> ни в красных линиях. Вот мы говорим о том, что Ваш проект не состоятельный, в нем не указано норматив, о том, что проектируемый проезд 6185 в красных линиях. Мы только от Вас услышали, что кто-то там Вам из градостроительного регулирования  СВАО Вам… покажите. Кто Вам предоставил? Я Вам завтра могу принести на цветном ксероксе. То есть мы поняли, что у Вас этого нет в проекте? Что есть? Покажите. У Вас информационная база является основой? Или все-таки нормативный документ? Нормативный </w:t>
            </w:r>
            <w:proofErr w:type="gramStart"/>
            <w:r w:rsidRPr="006B1A09">
              <w:rPr>
                <w:rFonts w:eastAsia="Calibri"/>
                <w:sz w:val="24"/>
                <w:szCs w:val="24"/>
                <w:lang w:eastAsia="en-US"/>
              </w:rPr>
              <w:t>акт</w:t>
            </w:r>
            <w:proofErr w:type="gramEnd"/>
            <w:r w:rsidRPr="006B1A09">
              <w:rPr>
                <w:rFonts w:eastAsia="Calibri"/>
                <w:sz w:val="24"/>
                <w:szCs w:val="24"/>
                <w:lang w:eastAsia="en-US"/>
              </w:rPr>
              <w:t xml:space="preserve"> где это закреплено, что это красные линии. Я говорю, что это закрепляется постановлением Правительства. Номер его? Я Вам говорю, я обращалась в департамент городского имущества, говорила? что это красные линии, мне ответили, что они проверили все нормативные документы Правительства Москвы и к сожалению не нашли этого. Вы чем руководствовались, когда составляли? Я могу обратиться, а Вы чем руководствовались? К сожалению? это не нормативный документ информационная база. Значит не состоятельность по двум моментам, я </w:t>
            </w:r>
            <w:r w:rsidRPr="006B1A09">
              <w:rPr>
                <w:rFonts w:eastAsia="Calibri"/>
                <w:sz w:val="24"/>
                <w:szCs w:val="24"/>
                <w:lang w:eastAsia="en-US"/>
              </w:rPr>
              <w:lastRenderedPageBreak/>
              <w:t xml:space="preserve">считаю, что наши публичные слушания не правомочны и не состоятельны, в виду двух моментом, в </w:t>
            </w:r>
            <w:proofErr w:type="gramStart"/>
            <w:r w:rsidRPr="006B1A09">
              <w:rPr>
                <w:rFonts w:eastAsia="Calibri"/>
                <w:sz w:val="24"/>
                <w:szCs w:val="24"/>
                <w:lang w:eastAsia="en-US"/>
              </w:rPr>
              <w:t>том</w:t>
            </w:r>
            <w:proofErr w:type="gramEnd"/>
            <w:r w:rsidRPr="006B1A09">
              <w:rPr>
                <w:rFonts w:eastAsia="Calibri"/>
                <w:sz w:val="24"/>
                <w:szCs w:val="24"/>
                <w:lang w:eastAsia="en-US"/>
              </w:rPr>
              <w:t xml:space="preserve"> что участок….мы просим перенести…чтобы нам дать замечания и свои по существу к этому проекту нам надо, чтобы нам ответили на вопросы. Заказчик всего этого является Департамент городского имущества. Мы говорим о том, что нам на наш ни один вопрос не отвечено</w:t>
            </w:r>
          </w:p>
        </w:tc>
        <w:tc>
          <w:tcPr>
            <w:tcW w:w="1134" w:type="dxa"/>
          </w:tcPr>
          <w:p w:rsidR="00CF3133" w:rsidRPr="006B1A09" w:rsidRDefault="00CF3133" w:rsidP="00CF3133">
            <w:pPr>
              <w:jc w:val="center"/>
              <w:rPr>
                <w:b/>
                <w:sz w:val="24"/>
                <w:szCs w:val="24"/>
              </w:rPr>
            </w:pPr>
            <w:r w:rsidRPr="006B1A09">
              <w:rPr>
                <w:b/>
                <w:sz w:val="24"/>
                <w:szCs w:val="24"/>
              </w:rPr>
              <w:lastRenderedPageBreak/>
              <w:t>1</w:t>
            </w:r>
          </w:p>
        </w:tc>
        <w:tc>
          <w:tcPr>
            <w:tcW w:w="3544" w:type="dxa"/>
          </w:tcPr>
          <w:p w:rsidR="00CF3133" w:rsidRPr="006B1A09" w:rsidRDefault="00607004" w:rsidP="00CF3133">
            <w:pPr>
              <w:jc w:val="both"/>
              <w:rPr>
                <w:sz w:val="24"/>
                <w:szCs w:val="24"/>
              </w:rPr>
            </w:pPr>
            <w:r w:rsidRPr="006B1A09">
              <w:rPr>
                <w:rFonts w:eastAsia="Calibri"/>
                <w:sz w:val="24"/>
                <w:szCs w:val="24"/>
                <w:lang w:eastAsia="en-US"/>
              </w:rPr>
              <w:t>Данный вопрос не относится к проекту межевания.</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proofErr w:type="gramStart"/>
            <w:r w:rsidRPr="006B1A09">
              <w:rPr>
                <w:rFonts w:eastAsia="Calibri"/>
                <w:sz w:val="24"/>
                <w:szCs w:val="24"/>
                <w:lang w:eastAsia="en-US"/>
              </w:rPr>
              <w:lastRenderedPageBreak/>
              <w:t>Чтобы прекратить вопросы о том, что у нас публичные слушания не правомочны, можно я разъясню некоторым лицам, что публичные слушания как раз и являются тем мероприятием, на котором все вопросы будут зафиксированы, именно записываться с приложением документов …Я Вас не перебивала….для того, чтобы все решения и все Ваши замечания были услышаны, отработаны и наконец-то Вы получили ответ, даже номер</w:t>
            </w:r>
            <w:proofErr w:type="gramEnd"/>
            <w:r w:rsidRPr="006B1A09">
              <w:rPr>
                <w:rFonts w:eastAsia="Calibri"/>
                <w:sz w:val="24"/>
                <w:szCs w:val="24"/>
                <w:lang w:eastAsia="en-US"/>
              </w:rPr>
              <w:t xml:space="preserve"> Постановления  Вы должны это положить на бумагу, к сожалению, согласно нашему законодательству, как общественный слушания по мероприятиям ОВОЗ, так и по градостроительному кодексу предусматривает законодательную силу только протокол этого публичного слушания. </w:t>
            </w:r>
            <w:proofErr w:type="gramStart"/>
            <w:r w:rsidRPr="006B1A09">
              <w:rPr>
                <w:rFonts w:eastAsia="Calibri"/>
                <w:sz w:val="24"/>
                <w:szCs w:val="24"/>
                <w:lang w:eastAsia="en-US"/>
              </w:rPr>
              <w:t>Нет</w:t>
            </w:r>
            <w:proofErr w:type="gramEnd"/>
            <w:r w:rsidRPr="006B1A09">
              <w:rPr>
                <w:rFonts w:eastAsia="Calibri"/>
                <w:sz w:val="24"/>
                <w:szCs w:val="24"/>
                <w:lang w:eastAsia="en-US"/>
              </w:rPr>
              <w:t xml:space="preserve"> это законодательная база. Приказ 372 Российской Федерации. На основании документа о самоуправлении и дальнейшем… Постановление 87 и Жилищный кодекс. Кому это не известно, советую ознакомиться с этими документами. На этом еще раз плане межевания прошу Вас уточнить. Вот это здание, которое сейчас в настоящий момент является автомобильной стоянкой и у Вас на плане выделено возле 3 корпуса черными линиями, которые полностью перекрывают все входы, выходы к нашему микрорайону со стороны 3 корпуса. Ольга Васильевна? Как Вас зовут? Вот </w:t>
            </w:r>
            <w:proofErr w:type="gramStart"/>
            <w:r w:rsidRPr="006B1A09">
              <w:rPr>
                <w:rFonts w:eastAsia="Calibri"/>
                <w:sz w:val="24"/>
                <w:szCs w:val="24"/>
                <w:lang w:eastAsia="en-US"/>
              </w:rPr>
              <w:t>обратите внимание давайте еще раз вернемся</w:t>
            </w:r>
            <w:proofErr w:type="gramEnd"/>
            <w:r w:rsidRPr="006B1A09">
              <w:rPr>
                <w:rFonts w:eastAsia="Calibri"/>
                <w:sz w:val="24"/>
                <w:szCs w:val="24"/>
                <w:lang w:eastAsia="en-US"/>
              </w:rPr>
              <w:t xml:space="preserve"> к нашему первоначальному документу. </w:t>
            </w:r>
            <w:proofErr w:type="gramStart"/>
            <w:r w:rsidRPr="006B1A09">
              <w:rPr>
                <w:rFonts w:eastAsia="Calibri"/>
                <w:sz w:val="24"/>
                <w:szCs w:val="24"/>
                <w:lang w:eastAsia="en-US"/>
              </w:rPr>
              <w:t>Вот 3 корпус, наша автомобильная стоянка, которая на сегодняшний день вот эта сетка со шлагбаумом, которая стоит со своим вагончиком и мы будем говорить, всем микрорайоном, еще раз вернусь к тем вопрос, которые озвучили коллеги, и мы всем микрорайоном пытаемся протиснуться к своим жилым домам.</w:t>
            </w:r>
            <w:proofErr w:type="gramEnd"/>
            <w:r w:rsidRPr="006B1A09">
              <w:rPr>
                <w:rFonts w:eastAsia="Calibri"/>
                <w:sz w:val="24"/>
                <w:szCs w:val="24"/>
                <w:lang w:eastAsia="en-US"/>
              </w:rPr>
              <w:t xml:space="preserve"> Возможно ли </w:t>
            </w:r>
            <w:proofErr w:type="gramStart"/>
            <w:r w:rsidRPr="006B1A09">
              <w:rPr>
                <w:rFonts w:eastAsia="Calibri"/>
                <w:sz w:val="24"/>
                <w:szCs w:val="24"/>
                <w:lang w:eastAsia="en-US"/>
              </w:rPr>
              <w:t>исходя из нашего собрания, протокола, всех дополнений и всех документов, которые есть</w:t>
            </w:r>
            <w:proofErr w:type="gramEnd"/>
            <w:r w:rsidRPr="006B1A09">
              <w:rPr>
                <w:rFonts w:eastAsia="Calibri"/>
                <w:sz w:val="24"/>
                <w:szCs w:val="24"/>
                <w:lang w:eastAsia="en-US"/>
              </w:rPr>
              <w:t xml:space="preserve"> у коллег. </w:t>
            </w:r>
            <w:proofErr w:type="gramStart"/>
            <w:r w:rsidRPr="006B1A09">
              <w:rPr>
                <w:rFonts w:eastAsia="Calibri"/>
                <w:sz w:val="24"/>
                <w:szCs w:val="24"/>
                <w:lang w:eastAsia="en-US"/>
              </w:rPr>
              <w:t>Возможно</w:t>
            </w:r>
            <w:proofErr w:type="gramEnd"/>
            <w:r w:rsidRPr="006B1A09">
              <w:rPr>
                <w:rFonts w:eastAsia="Calibri"/>
                <w:sz w:val="24"/>
                <w:szCs w:val="24"/>
                <w:lang w:eastAsia="en-US"/>
              </w:rPr>
              <w:t xml:space="preserve"> ли подвинуть вот эту черную границу, ограничив эту стоянку, изменить ее территорию и увеличить площадь для прохода между третьим корпусом, то есть максимально задвинуть и вообще сделать нормальный проезд, не только проезд, где мы проходим, еще одну такую дорогу возле 3 корпуса….если сейчас мной или другими лицами </w:t>
            </w:r>
            <w:r w:rsidRPr="006B1A09">
              <w:rPr>
                <w:rFonts w:eastAsia="Calibri"/>
                <w:sz w:val="24"/>
                <w:szCs w:val="24"/>
                <w:lang w:eastAsia="en-US"/>
              </w:rPr>
              <w:lastRenderedPageBreak/>
              <w:t xml:space="preserve">будет еще раз в протоколе отражен вопрос о переносе, об ограничении вот этого участка, которая граница </w:t>
            </w:r>
            <w:proofErr w:type="gramStart"/>
            <w:r w:rsidRPr="006B1A09">
              <w:rPr>
                <w:rFonts w:eastAsia="Calibri"/>
                <w:sz w:val="24"/>
                <w:szCs w:val="24"/>
                <w:lang w:eastAsia="en-US"/>
              </w:rPr>
              <w:t>между</w:t>
            </w:r>
            <w:proofErr w:type="gramEnd"/>
            <w:r w:rsidRPr="006B1A09">
              <w:rPr>
                <w:rFonts w:eastAsia="Calibri"/>
                <w:sz w:val="24"/>
                <w:szCs w:val="24"/>
                <w:lang w:eastAsia="en-US"/>
              </w:rPr>
              <w:t xml:space="preserve"> </w:t>
            </w:r>
            <w:proofErr w:type="gramStart"/>
            <w:r w:rsidRPr="006B1A09">
              <w:rPr>
                <w:rFonts w:eastAsia="Calibri"/>
                <w:sz w:val="24"/>
                <w:szCs w:val="24"/>
                <w:lang w:eastAsia="en-US"/>
              </w:rPr>
              <w:t>стоянка</w:t>
            </w:r>
            <w:proofErr w:type="gramEnd"/>
            <w:r w:rsidRPr="006B1A09">
              <w:rPr>
                <w:rFonts w:eastAsia="Calibri"/>
                <w:sz w:val="24"/>
                <w:szCs w:val="24"/>
                <w:lang w:eastAsia="en-US"/>
              </w:rPr>
              <w:t xml:space="preserve"> и 3 корпусом, по стенке 3 корпуса. Они ведь сейчас могут сделать все что угодно. Перекрыли и мы, что будем летать к своим домам? То есть ограничить, как въезд вот эту дорогу мимо 3 корпуса, сделать ее жилой, так увеличить проход, то есть сделать единый проход. Ограничить им вообще вот эту границу. Мы можем надеяться на то, что эти изменения вступят в силу? Вы не </w:t>
            </w:r>
            <w:proofErr w:type="gramStart"/>
            <w:r w:rsidRPr="006B1A09">
              <w:rPr>
                <w:rFonts w:eastAsia="Calibri"/>
                <w:sz w:val="24"/>
                <w:szCs w:val="24"/>
                <w:lang w:eastAsia="en-US"/>
              </w:rPr>
              <w:t>полномочны</w:t>
            </w:r>
            <w:proofErr w:type="gramEnd"/>
            <w:r w:rsidRPr="006B1A09">
              <w:rPr>
                <w:rFonts w:eastAsia="Calibri"/>
                <w:sz w:val="24"/>
                <w:szCs w:val="24"/>
                <w:lang w:eastAsia="en-US"/>
              </w:rPr>
              <w:t xml:space="preserve"> давать такие ответы….возможно Владимир Владимирович имеет какую-то часть влияния на  этот ответ. Будет ли кардинальные изменения, так как у них есть договор, так как мы видим эту границу? </w:t>
            </w:r>
            <w:proofErr w:type="gramStart"/>
            <w:r w:rsidRPr="006B1A09">
              <w:rPr>
                <w:rFonts w:eastAsia="Calibri"/>
                <w:sz w:val="24"/>
                <w:szCs w:val="24"/>
                <w:lang w:eastAsia="en-US"/>
              </w:rPr>
              <w:t>Возможно</w:t>
            </w:r>
            <w:proofErr w:type="gramEnd"/>
            <w:r w:rsidRPr="006B1A09">
              <w:rPr>
                <w:rFonts w:eastAsia="Calibri"/>
                <w:sz w:val="24"/>
                <w:szCs w:val="24"/>
                <w:lang w:eastAsia="en-US"/>
              </w:rPr>
              <w:t xml:space="preserve"> ли подвинуть? Внести изменения в </w:t>
            </w:r>
            <w:proofErr w:type="spellStart"/>
            <w:r w:rsidRPr="006B1A09">
              <w:rPr>
                <w:rFonts w:eastAsia="Calibri"/>
                <w:sz w:val="24"/>
                <w:szCs w:val="24"/>
                <w:lang w:eastAsia="en-US"/>
              </w:rPr>
              <w:t>допсоглашение</w:t>
            </w:r>
            <w:proofErr w:type="spellEnd"/>
            <w:r w:rsidRPr="006B1A09">
              <w:rPr>
                <w:rFonts w:eastAsia="Calibri"/>
                <w:sz w:val="24"/>
                <w:szCs w:val="24"/>
                <w:lang w:eastAsia="en-US"/>
              </w:rPr>
              <w:t>, изменить эту границу? Дабы мы могли ходить к этим корпусам. Что Вы скажите? Давайте так, права они не имеют, но мы здесь для этого и собрались и говорим о том, что мы внесем в протокол вот этот вопрос – ограничение права пользования этим участком, об изменениях границы. Вопрос…Вы говорите судиться, я лицо, я человек собственник. Мы сейчас являемся представителями и протокол слушаний, именно наше общее мнение. Является ли протокол основанием для того, чтобы муниципалитет рассматривал в судебных органах вот этот вопрос по изменению границ, так как это Вы вынесли в план межевания? Можем ли мы говорить о том, что этот вопрос будет</w:t>
            </w:r>
            <w:proofErr w:type="gramStart"/>
            <w:r w:rsidRPr="006B1A09">
              <w:rPr>
                <w:rFonts w:eastAsia="Calibri"/>
                <w:sz w:val="24"/>
                <w:szCs w:val="24"/>
                <w:lang w:eastAsia="en-US"/>
              </w:rPr>
              <w:t xml:space="preserve"> ……Д</w:t>
            </w:r>
            <w:proofErr w:type="gramEnd"/>
            <w:r w:rsidRPr="006B1A09">
              <w:rPr>
                <w:rFonts w:eastAsia="Calibri"/>
                <w:sz w:val="24"/>
                <w:szCs w:val="24"/>
                <w:lang w:eastAsia="en-US"/>
              </w:rPr>
              <w:t xml:space="preserve">а Вы исполнительная власть, будем говорить именно по нашему проекту. Депутаты представляют, но не решают. Мы говорим об изменениях, возможно ли на основании протокола говорить? А </w:t>
            </w:r>
            <w:proofErr w:type="spellStart"/>
            <w:r w:rsidRPr="006B1A09">
              <w:rPr>
                <w:rFonts w:eastAsia="Calibri"/>
                <w:sz w:val="24"/>
                <w:szCs w:val="24"/>
                <w:lang w:eastAsia="en-US"/>
              </w:rPr>
              <w:t>допсоглашение</w:t>
            </w:r>
            <w:proofErr w:type="spellEnd"/>
            <w:r w:rsidRPr="006B1A09">
              <w:rPr>
                <w:rFonts w:eastAsia="Calibri"/>
                <w:sz w:val="24"/>
                <w:szCs w:val="24"/>
                <w:lang w:eastAsia="en-US"/>
              </w:rPr>
              <w:t xml:space="preserve"> к этому договору возможно? На основании нашего общего мнения. Но мы говорим сейчас на публичных слушаниях, Вы же первый раз вынесли этот вопрос на публичные слушания, а это более влиятельное, с точки зрения закона, мероприятие, чем наши крики, споры и </w:t>
            </w:r>
            <w:proofErr w:type="gramStart"/>
            <w:r w:rsidRPr="006B1A09">
              <w:rPr>
                <w:rFonts w:eastAsia="Calibri"/>
                <w:sz w:val="24"/>
                <w:szCs w:val="24"/>
                <w:lang w:eastAsia="en-US"/>
              </w:rPr>
              <w:t>писанины</w:t>
            </w:r>
            <w:proofErr w:type="gramEnd"/>
            <w:r w:rsidRPr="006B1A09">
              <w:rPr>
                <w:rFonts w:eastAsia="Calibri"/>
                <w:sz w:val="24"/>
                <w:szCs w:val="24"/>
                <w:lang w:eastAsia="en-US"/>
              </w:rPr>
              <w:t xml:space="preserve">. Это более солидно и все решения должны быть исполнены. На основании протокола, если мы сейчас внесем, у Вас появится больше полномочий. Спасибо.  </w:t>
            </w:r>
          </w:p>
        </w:tc>
        <w:tc>
          <w:tcPr>
            <w:tcW w:w="1134" w:type="dxa"/>
          </w:tcPr>
          <w:p w:rsidR="00CF3133" w:rsidRPr="006B1A09" w:rsidRDefault="00CF3133" w:rsidP="00CF3133">
            <w:pPr>
              <w:jc w:val="center"/>
              <w:rPr>
                <w:b/>
                <w:sz w:val="24"/>
                <w:szCs w:val="24"/>
              </w:rPr>
            </w:pPr>
            <w:r w:rsidRPr="006B1A09">
              <w:rPr>
                <w:b/>
                <w:sz w:val="24"/>
                <w:szCs w:val="24"/>
              </w:rPr>
              <w:lastRenderedPageBreak/>
              <w:t>1</w:t>
            </w:r>
          </w:p>
        </w:tc>
        <w:tc>
          <w:tcPr>
            <w:tcW w:w="3544" w:type="dxa"/>
          </w:tcPr>
          <w:p w:rsidR="002757D3" w:rsidRPr="006B1A09" w:rsidRDefault="002757D3" w:rsidP="00CF3133">
            <w:pPr>
              <w:jc w:val="both"/>
              <w:rPr>
                <w:sz w:val="24"/>
                <w:szCs w:val="24"/>
              </w:rPr>
            </w:pPr>
          </w:p>
          <w:p w:rsidR="002757D3" w:rsidRPr="006B1A09" w:rsidRDefault="002757D3" w:rsidP="00CF3133">
            <w:pPr>
              <w:jc w:val="both"/>
              <w:rPr>
                <w:sz w:val="24"/>
                <w:szCs w:val="24"/>
              </w:rPr>
            </w:pPr>
          </w:p>
          <w:p w:rsidR="002757D3" w:rsidRPr="006B1A09" w:rsidRDefault="002757D3" w:rsidP="00CF3133">
            <w:pPr>
              <w:jc w:val="both"/>
              <w:rPr>
                <w:sz w:val="24"/>
                <w:szCs w:val="24"/>
              </w:rPr>
            </w:pPr>
          </w:p>
          <w:p w:rsidR="002757D3" w:rsidRPr="006B1A09" w:rsidRDefault="002757D3" w:rsidP="00CF3133">
            <w:pPr>
              <w:jc w:val="both"/>
              <w:rPr>
                <w:sz w:val="24"/>
                <w:szCs w:val="24"/>
              </w:rPr>
            </w:pPr>
          </w:p>
          <w:p w:rsidR="002757D3" w:rsidRPr="006B1A09" w:rsidRDefault="002757D3" w:rsidP="00CF3133">
            <w:pPr>
              <w:jc w:val="both"/>
              <w:rPr>
                <w:sz w:val="24"/>
                <w:szCs w:val="24"/>
              </w:rPr>
            </w:pPr>
          </w:p>
          <w:p w:rsidR="002757D3" w:rsidRPr="006B1A09" w:rsidRDefault="002757D3" w:rsidP="00CF3133">
            <w:pPr>
              <w:jc w:val="both"/>
              <w:rPr>
                <w:sz w:val="24"/>
                <w:szCs w:val="24"/>
              </w:rPr>
            </w:pPr>
          </w:p>
          <w:p w:rsidR="002757D3" w:rsidRPr="006B1A09" w:rsidRDefault="002757D3" w:rsidP="00CF3133">
            <w:pPr>
              <w:jc w:val="both"/>
              <w:rPr>
                <w:sz w:val="24"/>
                <w:szCs w:val="24"/>
              </w:rPr>
            </w:pPr>
          </w:p>
          <w:p w:rsidR="002757D3" w:rsidRPr="006B1A09" w:rsidRDefault="002757D3" w:rsidP="00CF3133">
            <w:pPr>
              <w:jc w:val="both"/>
              <w:rPr>
                <w:sz w:val="24"/>
                <w:szCs w:val="24"/>
              </w:rPr>
            </w:pPr>
          </w:p>
          <w:p w:rsidR="002757D3" w:rsidRPr="006B1A09" w:rsidRDefault="002757D3" w:rsidP="00CF3133">
            <w:pPr>
              <w:jc w:val="both"/>
              <w:rPr>
                <w:sz w:val="24"/>
                <w:szCs w:val="24"/>
              </w:rPr>
            </w:pPr>
          </w:p>
          <w:p w:rsidR="002757D3" w:rsidRPr="006B1A09" w:rsidRDefault="002757D3" w:rsidP="00CF3133">
            <w:pPr>
              <w:jc w:val="both"/>
              <w:rPr>
                <w:sz w:val="24"/>
                <w:szCs w:val="24"/>
              </w:rPr>
            </w:pPr>
          </w:p>
          <w:p w:rsidR="00CF3133" w:rsidRPr="006B1A09" w:rsidRDefault="00E854B9" w:rsidP="00CF3133">
            <w:pPr>
              <w:jc w:val="both"/>
              <w:rPr>
                <w:sz w:val="24"/>
                <w:szCs w:val="24"/>
              </w:rPr>
            </w:pPr>
            <w:r w:rsidRPr="006B1A09">
              <w:rPr>
                <w:sz w:val="24"/>
                <w:szCs w:val="24"/>
              </w:rPr>
              <w:t>Участок №10 сформирован на основании оформленных земельно-правовых отношений.</w:t>
            </w:r>
          </w:p>
          <w:p w:rsidR="00E854B9" w:rsidRPr="006B1A09" w:rsidRDefault="00E854B9" w:rsidP="00CF3133">
            <w:pPr>
              <w:jc w:val="both"/>
              <w:rPr>
                <w:sz w:val="24"/>
                <w:szCs w:val="24"/>
              </w:rPr>
            </w:pPr>
          </w:p>
          <w:p w:rsidR="002757D3" w:rsidRPr="006B1A09" w:rsidRDefault="002757D3" w:rsidP="00CF3133">
            <w:pPr>
              <w:jc w:val="both"/>
              <w:rPr>
                <w:sz w:val="24"/>
                <w:szCs w:val="24"/>
              </w:rPr>
            </w:pPr>
          </w:p>
          <w:p w:rsidR="002757D3" w:rsidRPr="006B1A09" w:rsidRDefault="002757D3" w:rsidP="00CF3133">
            <w:pPr>
              <w:jc w:val="both"/>
              <w:rPr>
                <w:sz w:val="24"/>
                <w:szCs w:val="24"/>
              </w:rPr>
            </w:pPr>
          </w:p>
          <w:p w:rsidR="002757D3" w:rsidRPr="006B1A09" w:rsidRDefault="002757D3" w:rsidP="00CF3133">
            <w:pPr>
              <w:jc w:val="both"/>
              <w:rPr>
                <w:sz w:val="24"/>
                <w:szCs w:val="24"/>
              </w:rPr>
            </w:pPr>
          </w:p>
          <w:p w:rsidR="002757D3" w:rsidRPr="006B1A09" w:rsidRDefault="002757D3" w:rsidP="00CF3133">
            <w:pPr>
              <w:jc w:val="both"/>
              <w:rPr>
                <w:sz w:val="24"/>
                <w:szCs w:val="24"/>
              </w:rPr>
            </w:pPr>
          </w:p>
          <w:p w:rsidR="00970D53" w:rsidRPr="006B1A09" w:rsidRDefault="00970D53" w:rsidP="00970D53">
            <w:pPr>
              <w:jc w:val="both"/>
              <w:rPr>
                <w:b/>
                <w:sz w:val="24"/>
                <w:szCs w:val="24"/>
              </w:rPr>
            </w:pPr>
            <w:r w:rsidRPr="006B1A09">
              <w:rPr>
                <w:sz w:val="24"/>
                <w:szCs w:val="24"/>
              </w:rPr>
              <w:t>Проектом межевания предусмотрен сервитут, необходимый для организации противопожарного проезда по уч. №3.</w:t>
            </w:r>
          </w:p>
          <w:p w:rsidR="00E854B9" w:rsidRPr="006B1A09" w:rsidRDefault="00E854B9" w:rsidP="00E854B9">
            <w:pPr>
              <w:jc w:val="both"/>
              <w:rPr>
                <w:sz w:val="24"/>
                <w:szCs w:val="24"/>
              </w:rPr>
            </w:pPr>
          </w:p>
          <w:p w:rsidR="00902E08" w:rsidRPr="006B1A09" w:rsidRDefault="00902E08"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r w:rsidRPr="006B1A09">
              <w:rPr>
                <w:sz w:val="24"/>
                <w:szCs w:val="24"/>
              </w:rPr>
              <w:t>Разработчику рассмотреть возможность учета предложения.</w:t>
            </w: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r w:rsidRPr="006B1A09">
              <w:rPr>
                <w:sz w:val="24"/>
                <w:szCs w:val="24"/>
              </w:rPr>
              <w:t xml:space="preserve">Разработчику рассмотреть возможность учета предложения. </w:t>
            </w: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p w:rsidR="002757D3" w:rsidRPr="006B1A09" w:rsidRDefault="002757D3" w:rsidP="00E854B9">
            <w:pPr>
              <w:jc w:val="both"/>
              <w:rPr>
                <w:sz w:val="24"/>
                <w:szCs w:val="24"/>
              </w:rPr>
            </w:pPr>
          </w:p>
        </w:tc>
      </w:tr>
      <w:tr w:rsidR="00CF3133" w:rsidRPr="006B1A09" w:rsidTr="006B1A09">
        <w:tc>
          <w:tcPr>
            <w:tcW w:w="5495" w:type="dxa"/>
          </w:tcPr>
          <w:p w:rsidR="00CF3133" w:rsidRPr="006B1A09" w:rsidRDefault="00CF3133" w:rsidP="00CF3133">
            <w:pPr>
              <w:jc w:val="both"/>
              <w:rPr>
                <w:rFonts w:eastAsia="Calibri"/>
                <w:sz w:val="24"/>
                <w:szCs w:val="24"/>
                <w:lang w:eastAsia="en-US"/>
              </w:rPr>
            </w:pPr>
            <w:proofErr w:type="gramStart"/>
            <w:r w:rsidRPr="006B1A09">
              <w:rPr>
                <w:rFonts w:eastAsia="Calibri"/>
                <w:sz w:val="24"/>
                <w:szCs w:val="24"/>
                <w:lang w:eastAsia="en-US"/>
              </w:rPr>
              <w:lastRenderedPageBreak/>
              <w:t xml:space="preserve">Где 18 и 19 отмечены желтеньким, там находится мост и под этим мостом </w:t>
            </w:r>
            <w:proofErr w:type="spellStart"/>
            <w:r w:rsidRPr="006B1A09">
              <w:rPr>
                <w:rFonts w:eastAsia="Calibri"/>
                <w:sz w:val="24"/>
                <w:szCs w:val="24"/>
                <w:lang w:eastAsia="en-US"/>
              </w:rPr>
              <w:t>мусорка</w:t>
            </w:r>
            <w:proofErr w:type="spellEnd"/>
            <w:r w:rsidRPr="006B1A09">
              <w:rPr>
                <w:rFonts w:eastAsia="Calibri"/>
                <w:sz w:val="24"/>
                <w:szCs w:val="24"/>
                <w:lang w:eastAsia="en-US"/>
              </w:rPr>
              <w:t xml:space="preserve"> и свалка всякой фигни, которая от Хартии, это не к этому вопросу.</w:t>
            </w:r>
            <w:proofErr w:type="gramEnd"/>
            <w:r w:rsidRPr="006B1A09">
              <w:rPr>
                <w:rFonts w:eastAsia="Calibri"/>
                <w:sz w:val="24"/>
                <w:szCs w:val="24"/>
                <w:lang w:eastAsia="en-US"/>
              </w:rPr>
              <w:t xml:space="preserve"> Пускай он там валяется. </w:t>
            </w:r>
            <w:proofErr w:type="gramStart"/>
            <w:r w:rsidRPr="006B1A09">
              <w:rPr>
                <w:rFonts w:eastAsia="Calibri"/>
                <w:sz w:val="24"/>
                <w:szCs w:val="24"/>
                <w:lang w:eastAsia="en-US"/>
              </w:rPr>
              <w:t>Единственное</w:t>
            </w:r>
            <w:proofErr w:type="gramEnd"/>
            <w:r w:rsidRPr="006B1A09">
              <w:rPr>
                <w:rFonts w:eastAsia="Calibri"/>
                <w:sz w:val="24"/>
                <w:szCs w:val="24"/>
                <w:lang w:eastAsia="en-US"/>
              </w:rPr>
              <w:t xml:space="preserve"> мы просим у нас в районе Отрадное, у меня ребенок, у нас нет ни единого парка рядом. У меня ребенок всю зиму гулял, как на зоне пятаки накручивал, потому что больше негде. А на той же самой площадке столько бордюров, что мне приходится с ребенком скакать. Как ралли. Вы смеетесь что ли? Может на колени к Вам упасть что ли? Там сделали насыпь </w:t>
            </w:r>
            <w:r w:rsidRPr="006B1A09">
              <w:rPr>
                <w:rFonts w:eastAsia="Calibri"/>
                <w:sz w:val="24"/>
                <w:szCs w:val="24"/>
                <w:lang w:eastAsia="en-US"/>
              </w:rPr>
              <w:lastRenderedPageBreak/>
              <w:t xml:space="preserve">крошки, сделали насыпь крошки, но, чтобы, извините, не пройти и поржать </w:t>
            </w:r>
            <w:proofErr w:type="gramStart"/>
            <w:r w:rsidRPr="006B1A09">
              <w:rPr>
                <w:rFonts w:eastAsia="Calibri"/>
                <w:sz w:val="24"/>
                <w:szCs w:val="24"/>
                <w:lang w:eastAsia="en-US"/>
              </w:rPr>
              <w:t>сделали насыпь крошки знаете</w:t>
            </w:r>
            <w:proofErr w:type="gramEnd"/>
            <w:r w:rsidRPr="006B1A09">
              <w:rPr>
                <w:rFonts w:eastAsia="Calibri"/>
                <w:sz w:val="24"/>
                <w:szCs w:val="24"/>
                <w:lang w:eastAsia="en-US"/>
              </w:rPr>
              <w:t xml:space="preserve"> куда? Не к пешеходному переходу, чтобы с коляской пройти, а к дороге. Мне что, извините, прыгать на дорогу под колеса? Куда ее сделали? Эту насыпь. Кому? Не ну мы здесь все сидим, хоть Вы ответьте. Всем </w:t>
            </w:r>
            <w:proofErr w:type="spellStart"/>
            <w:r w:rsidRPr="006B1A09">
              <w:rPr>
                <w:rFonts w:eastAsia="Calibri"/>
                <w:sz w:val="24"/>
                <w:szCs w:val="24"/>
                <w:lang w:eastAsia="en-US"/>
              </w:rPr>
              <w:t>пофигу</w:t>
            </w:r>
            <w:proofErr w:type="spellEnd"/>
            <w:r w:rsidRPr="006B1A09">
              <w:rPr>
                <w:rFonts w:eastAsia="Calibri"/>
                <w:sz w:val="24"/>
                <w:szCs w:val="24"/>
                <w:lang w:eastAsia="en-US"/>
              </w:rPr>
              <w:t xml:space="preserve">. Зато здесь сделали новый нам асфальт. А почему под мостом нельзя было сделать?  </w:t>
            </w:r>
          </w:p>
        </w:tc>
        <w:tc>
          <w:tcPr>
            <w:tcW w:w="1134" w:type="dxa"/>
          </w:tcPr>
          <w:p w:rsidR="00CF3133" w:rsidRPr="006B1A09" w:rsidRDefault="00CF3133" w:rsidP="00CF3133">
            <w:pPr>
              <w:jc w:val="center"/>
              <w:rPr>
                <w:b/>
                <w:sz w:val="24"/>
                <w:szCs w:val="24"/>
              </w:rPr>
            </w:pPr>
            <w:r w:rsidRPr="006B1A09">
              <w:rPr>
                <w:b/>
                <w:sz w:val="24"/>
                <w:szCs w:val="24"/>
              </w:rPr>
              <w:lastRenderedPageBreak/>
              <w:t>1</w:t>
            </w:r>
          </w:p>
        </w:tc>
        <w:tc>
          <w:tcPr>
            <w:tcW w:w="3544" w:type="dxa"/>
          </w:tcPr>
          <w:p w:rsidR="00607004" w:rsidRPr="006B1A09" w:rsidRDefault="00607004" w:rsidP="00607004">
            <w:pPr>
              <w:rPr>
                <w:sz w:val="24"/>
                <w:szCs w:val="24"/>
              </w:rPr>
            </w:pPr>
          </w:p>
          <w:p w:rsidR="00607004" w:rsidRDefault="00607004" w:rsidP="00607004">
            <w:pPr>
              <w:rPr>
                <w:sz w:val="24"/>
                <w:szCs w:val="24"/>
              </w:rPr>
            </w:pPr>
          </w:p>
          <w:p w:rsidR="006B1A09" w:rsidRDefault="006B1A09" w:rsidP="00607004">
            <w:pPr>
              <w:rPr>
                <w:sz w:val="24"/>
                <w:szCs w:val="24"/>
              </w:rPr>
            </w:pPr>
          </w:p>
          <w:p w:rsidR="006B1A09" w:rsidRPr="006B1A09" w:rsidRDefault="006B1A09" w:rsidP="00607004">
            <w:pPr>
              <w:rPr>
                <w:sz w:val="24"/>
                <w:szCs w:val="24"/>
              </w:rPr>
            </w:pPr>
          </w:p>
          <w:p w:rsidR="00607004" w:rsidRPr="006B1A09" w:rsidRDefault="00607004" w:rsidP="00607004">
            <w:pPr>
              <w:rPr>
                <w:sz w:val="24"/>
                <w:szCs w:val="24"/>
              </w:rPr>
            </w:pPr>
          </w:p>
          <w:p w:rsidR="00CF3133" w:rsidRPr="006B1A09" w:rsidRDefault="00607004" w:rsidP="002757D3">
            <w:pPr>
              <w:ind w:firstLine="318"/>
              <w:rPr>
                <w:sz w:val="24"/>
                <w:szCs w:val="24"/>
              </w:rPr>
            </w:pPr>
            <w:r w:rsidRPr="006B1A09">
              <w:rPr>
                <w:rFonts w:eastAsia="Calibri"/>
                <w:sz w:val="24"/>
                <w:szCs w:val="24"/>
                <w:lang w:eastAsia="en-US"/>
              </w:rPr>
              <w:t>Данный вопрос не относится к проекту межевания.</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lastRenderedPageBreak/>
              <w:t xml:space="preserve">Вопрос по поводу плана застройки. Да уже вошли спасибо.  Я по поводу того, что вот все-таки у нас был проект застройки, который был утвержден Правительством Москвы и </w:t>
            </w:r>
            <w:proofErr w:type="spellStart"/>
            <w:r w:rsidRPr="006B1A09">
              <w:rPr>
                <w:rFonts w:eastAsia="Calibri"/>
                <w:sz w:val="24"/>
                <w:szCs w:val="24"/>
                <w:lang w:eastAsia="en-US"/>
              </w:rPr>
              <w:t>Москомархитектурой</w:t>
            </w:r>
            <w:proofErr w:type="spellEnd"/>
            <w:r w:rsidRPr="006B1A09">
              <w:rPr>
                <w:rFonts w:eastAsia="Calibri"/>
                <w:sz w:val="24"/>
                <w:szCs w:val="24"/>
                <w:lang w:eastAsia="en-US"/>
              </w:rPr>
              <w:t xml:space="preserve">. В середине должно быть детско-дошкольное учреждение. Вот мы просим, мы будем просить, чтобы все-таки участок 10 он был, все-таки у него был назначение детско-дошкольное учреждение, как вот с этим быть? В других границах. Мы сейчас не хотим размежевывать территорию к домам, для того, чтобы все-таки это </w:t>
            </w:r>
            <w:proofErr w:type="gramStart"/>
            <w:r w:rsidRPr="006B1A09">
              <w:rPr>
                <w:rFonts w:eastAsia="Calibri"/>
                <w:sz w:val="24"/>
                <w:szCs w:val="24"/>
                <w:lang w:eastAsia="en-US"/>
              </w:rPr>
              <w:t>детское-дошкольное</w:t>
            </w:r>
            <w:proofErr w:type="gramEnd"/>
            <w:r w:rsidRPr="006B1A09">
              <w:rPr>
                <w:rFonts w:eastAsia="Calibri"/>
                <w:sz w:val="24"/>
                <w:szCs w:val="24"/>
                <w:lang w:eastAsia="en-US"/>
              </w:rPr>
              <w:t xml:space="preserve"> учреждение все-таки построить. Потому что у нас ….тогда это будет…я не </w:t>
            </w:r>
            <w:proofErr w:type="gramStart"/>
            <w:r w:rsidRPr="006B1A09">
              <w:rPr>
                <w:rFonts w:eastAsia="Calibri"/>
                <w:sz w:val="24"/>
                <w:szCs w:val="24"/>
                <w:lang w:eastAsia="en-US"/>
              </w:rPr>
              <w:t>знаю</w:t>
            </w:r>
            <w:proofErr w:type="gramEnd"/>
            <w:r w:rsidRPr="006B1A09">
              <w:rPr>
                <w:rFonts w:eastAsia="Calibri"/>
                <w:sz w:val="24"/>
                <w:szCs w:val="24"/>
                <w:lang w:eastAsia="en-US"/>
              </w:rPr>
              <w:t xml:space="preserve"> как назвать это, тогда у нас будет не согласованный проект и просто полный </w:t>
            </w:r>
            <w:proofErr w:type="spellStart"/>
            <w:r w:rsidRPr="006B1A09">
              <w:rPr>
                <w:rFonts w:eastAsia="Calibri"/>
                <w:sz w:val="24"/>
                <w:szCs w:val="24"/>
                <w:lang w:eastAsia="en-US"/>
              </w:rPr>
              <w:t>самострой</w:t>
            </w:r>
            <w:proofErr w:type="spellEnd"/>
            <w:r w:rsidRPr="006B1A09">
              <w:rPr>
                <w:rFonts w:eastAsia="Calibri"/>
                <w:sz w:val="24"/>
                <w:szCs w:val="24"/>
                <w:lang w:eastAsia="en-US"/>
              </w:rPr>
              <w:t>. Рано еще пока рано</w:t>
            </w:r>
            <w:proofErr w:type="gramStart"/>
            <w:r w:rsidRPr="006B1A09">
              <w:rPr>
                <w:rFonts w:eastAsia="Calibri"/>
                <w:sz w:val="24"/>
                <w:szCs w:val="24"/>
                <w:lang w:eastAsia="en-US"/>
              </w:rPr>
              <w:t>…В</w:t>
            </w:r>
            <w:proofErr w:type="gramEnd"/>
            <w:r w:rsidRPr="006B1A09">
              <w:rPr>
                <w:rFonts w:eastAsia="Calibri"/>
                <w:sz w:val="24"/>
                <w:szCs w:val="24"/>
                <w:lang w:eastAsia="en-US"/>
              </w:rPr>
              <w:t>от как это сделать? Подскажите как специалисты, как это сделать? Чтобы у нас, все-таки у нас было приведено в соответствие к плану застройки изначально, как было. Вот мы поэтому и говорим, что мы когда вот это вот …</w:t>
            </w:r>
            <w:proofErr w:type="gramStart"/>
            <w:r w:rsidRPr="006B1A09">
              <w:rPr>
                <w:rFonts w:eastAsia="Calibri"/>
                <w:sz w:val="24"/>
                <w:szCs w:val="24"/>
                <w:lang w:eastAsia="en-US"/>
              </w:rPr>
              <w:t>нет</w:t>
            </w:r>
            <w:proofErr w:type="gramEnd"/>
            <w:r w:rsidRPr="006B1A09">
              <w:rPr>
                <w:rFonts w:eastAsia="Calibri"/>
                <w:sz w:val="24"/>
                <w:szCs w:val="24"/>
                <w:lang w:eastAsia="en-US"/>
              </w:rPr>
              <w:t xml:space="preserve"> мы поэтому и говорим  </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607004" w:rsidP="00CF3133">
            <w:pPr>
              <w:jc w:val="both"/>
              <w:rPr>
                <w:rFonts w:eastAsia="Calibri"/>
                <w:sz w:val="24"/>
                <w:szCs w:val="24"/>
                <w:lang w:eastAsia="en-US"/>
              </w:rPr>
            </w:pPr>
            <w:r w:rsidRPr="006B1A09">
              <w:rPr>
                <w:rFonts w:eastAsia="Calibri"/>
                <w:sz w:val="24"/>
                <w:szCs w:val="24"/>
                <w:lang w:eastAsia="en-US"/>
              </w:rPr>
              <w:t>Данный вопрос не относится к проекту межевания.</w:t>
            </w: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sz w:val="24"/>
                <w:szCs w:val="24"/>
              </w:rPr>
            </w:pPr>
            <w:r w:rsidRPr="006B1A09">
              <w:rPr>
                <w:rFonts w:eastAsia="Calibri"/>
                <w:sz w:val="24"/>
                <w:szCs w:val="24"/>
                <w:lang w:eastAsia="en-US"/>
              </w:rPr>
              <w:t xml:space="preserve">Разработчику рассмотреть возможность учета предложения. </w:t>
            </w:r>
          </w:p>
        </w:tc>
      </w:tr>
      <w:tr w:rsidR="00CF3133" w:rsidRPr="006B1A09" w:rsidTr="006B1A09">
        <w:tc>
          <w:tcPr>
            <w:tcW w:w="5495" w:type="dxa"/>
          </w:tcPr>
          <w:p w:rsidR="00CF3133" w:rsidRPr="006B1A09" w:rsidRDefault="002757D3" w:rsidP="00CF3133">
            <w:pPr>
              <w:jc w:val="both"/>
              <w:rPr>
                <w:rFonts w:eastAsia="Calibri"/>
                <w:sz w:val="24"/>
                <w:szCs w:val="24"/>
                <w:lang w:eastAsia="en-US"/>
              </w:rPr>
            </w:pPr>
            <w:r w:rsidRPr="006B1A09">
              <w:rPr>
                <w:rFonts w:eastAsia="Calibri"/>
                <w:sz w:val="24"/>
                <w:szCs w:val="24"/>
                <w:lang w:eastAsia="en-US"/>
              </w:rPr>
              <w:t>Мы собрались Вас ти</w:t>
            </w:r>
            <w:r w:rsidR="00CF3133" w:rsidRPr="006B1A09">
              <w:rPr>
                <w:rFonts w:eastAsia="Calibri"/>
                <w:sz w:val="24"/>
                <w:szCs w:val="24"/>
                <w:lang w:eastAsia="en-US"/>
              </w:rPr>
              <w:t xml:space="preserve">ранить. У Вас есть заказчик, которого </w:t>
            </w:r>
            <w:proofErr w:type="gramStart"/>
            <w:r w:rsidR="00CF3133" w:rsidRPr="006B1A09">
              <w:rPr>
                <w:rFonts w:eastAsia="Calibri"/>
                <w:sz w:val="24"/>
                <w:szCs w:val="24"/>
                <w:lang w:eastAsia="en-US"/>
              </w:rPr>
              <w:t>нету</w:t>
            </w:r>
            <w:proofErr w:type="gramEnd"/>
            <w:r w:rsidR="00CF3133" w:rsidRPr="006B1A09">
              <w:rPr>
                <w:rFonts w:eastAsia="Calibri"/>
                <w:sz w:val="24"/>
                <w:szCs w:val="24"/>
                <w:lang w:eastAsia="en-US"/>
              </w:rPr>
              <w:t xml:space="preserve">. Все основные вопросы, вот они Вам скажут, но его то </w:t>
            </w:r>
            <w:proofErr w:type="gramStart"/>
            <w:r w:rsidR="00CF3133" w:rsidRPr="006B1A09">
              <w:rPr>
                <w:rFonts w:eastAsia="Calibri"/>
                <w:sz w:val="24"/>
                <w:szCs w:val="24"/>
                <w:lang w:eastAsia="en-US"/>
              </w:rPr>
              <w:t>нету</w:t>
            </w:r>
            <w:proofErr w:type="gramEnd"/>
            <w:r w:rsidR="00CF3133" w:rsidRPr="006B1A09">
              <w:rPr>
                <w:rFonts w:eastAsia="Calibri"/>
                <w:sz w:val="24"/>
                <w:szCs w:val="24"/>
                <w:lang w:eastAsia="en-US"/>
              </w:rPr>
              <w:t xml:space="preserve">. Нет представителя ДГИ. Они не отвечают за ДГИ. Вопросы то в основном к ДГИ. Ну и давайте перенесем встречу. </w:t>
            </w:r>
            <w:proofErr w:type="gramStart"/>
            <w:r w:rsidR="00CF3133" w:rsidRPr="006B1A09">
              <w:rPr>
                <w:rFonts w:eastAsia="Calibri"/>
                <w:sz w:val="24"/>
                <w:szCs w:val="24"/>
                <w:lang w:eastAsia="en-US"/>
              </w:rPr>
              <w:t>Ну</w:t>
            </w:r>
            <w:proofErr w:type="gramEnd"/>
            <w:r w:rsidR="00CF3133" w:rsidRPr="006B1A09">
              <w:rPr>
                <w:rFonts w:eastAsia="Calibri"/>
                <w:sz w:val="24"/>
                <w:szCs w:val="24"/>
                <w:lang w:eastAsia="en-US"/>
              </w:rPr>
              <w:t xml:space="preserve"> о чем мы тогда говорим. </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B77991" w:rsidRPr="006B1A09" w:rsidRDefault="00B77991" w:rsidP="002757D3">
            <w:pPr>
              <w:jc w:val="both"/>
              <w:rPr>
                <w:sz w:val="24"/>
                <w:szCs w:val="24"/>
              </w:rPr>
            </w:pPr>
            <w:r w:rsidRPr="006B1A09">
              <w:rPr>
                <w:sz w:val="24"/>
                <w:szCs w:val="24"/>
              </w:rPr>
              <w:t>На все полученные от жителей замечания разъяснения предоставлены в ходе публичных слушаний.</w:t>
            </w:r>
          </w:p>
          <w:p w:rsidR="00CF3133" w:rsidRPr="006B1A09" w:rsidRDefault="00CF3133" w:rsidP="002757D3">
            <w:pPr>
              <w:jc w:val="both"/>
              <w:rPr>
                <w:sz w:val="24"/>
                <w:szCs w:val="24"/>
              </w:rPr>
            </w:pP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t xml:space="preserve">Вот давайте представим ситуацию, что все эти границы так как </w:t>
            </w:r>
            <w:proofErr w:type="gramStart"/>
            <w:r w:rsidRPr="006B1A09">
              <w:rPr>
                <w:rFonts w:eastAsia="Calibri"/>
                <w:sz w:val="24"/>
                <w:szCs w:val="24"/>
                <w:lang w:eastAsia="en-US"/>
              </w:rPr>
              <w:t>есть</w:t>
            </w:r>
            <w:proofErr w:type="gramEnd"/>
            <w:r w:rsidRPr="006B1A09">
              <w:rPr>
                <w:rFonts w:eastAsia="Calibri"/>
                <w:sz w:val="24"/>
                <w:szCs w:val="24"/>
                <w:lang w:eastAsia="en-US"/>
              </w:rPr>
              <w:t xml:space="preserve"> будут утверждены. ….инстанциями или я там не знаю Администрацией Президента, </w:t>
            </w:r>
            <w:proofErr w:type="spellStart"/>
            <w:r w:rsidRPr="006B1A09">
              <w:rPr>
                <w:rFonts w:eastAsia="Calibri"/>
                <w:sz w:val="24"/>
                <w:szCs w:val="24"/>
                <w:lang w:eastAsia="en-US"/>
              </w:rPr>
              <w:t>инопланитянами</w:t>
            </w:r>
            <w:proofErr w:type="spellEnd"/>
            <w:r w:rsidRPr="006B1A09">
              <w:rPr>
                <w:rFonts w:eastAsia="Calibri"/>
                <w:sz w:val="24"/>
                <w:szCs w:val="24"/>
                <w:lang w:eastAsia="en-US"/>
              </w:rPr>
              <w:t xml:space="preserve"> какие-то правовые отношения на эти земельные участки будут изменены. Ну а </w:t>
            </w:r>
            <w:proofErr w:type="gramStart"/>
            <w:r w:rsidRPr="006B1A09">
              <w:rPr>
                <w:rFonts w:eastAsia="Calibri"/>
                <w:sz w:val="24"/>
                <w:szCs w:val="24"/>
                <w:lang w:eastAsia="en-US"/>
              </w:rPr>
              <w:t>дальнейшая</w:t>
            </w:r>
            <w:proofErr w:type="gramEnd"/>
            <w:r w:rsidRPr="006B1A09">
              <w:rPr>
                <w:rFonts w:eastAsia="Calibri"/>
                <w:sz w:val="24"/>
                <w:szCs w:val="24"/>
                <w:lang w:eastAsia="en-US"/>
              </w:rPr>
              <w:t xml:space="preserve"> какая будет процедура? Повторного межевания. Это вообще реалистично будет? Или нам скажут, а вот все? А если нам будут правообладатели……</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607004" w:rsidP="00CF3133">
            <w:pPr>
              <w:jc w:val="both"/>
              <w:rPr>
                <w:rFonts w:eastAsia="Calibri"/>
                <w:sz w:val="24"/>
                <w:szCs w:val="24"/>
                <w:lang w:eastAsia="en-US"/>
              </w:rPr>
            </w:pPr>
            <w:r w:rsidRPr="006B1A09">
              <w:rPr>
                <w:rFonts w:eastAsia="Calibri"/>
                <w:sz w:val="24"/>
                <w:szCs w:val="24"/>
                <w:lang w:eastAsia="en-US"/>
              </w:rPr>
              <w:t>Данный вопрос не относится к проекту межевания.</w:t>
            </w:r>
          </w:p>
          <w:p w:rsidR="002B751D" w:rsidRPr="006B1A09" w:rsidRDefault="002B751D" w:rsidP="00CF3133">
            <w:pPr>
              <w:jc w:val="both"/>
              <w:rPr>
                <w:rFonts w:eastAsia="Calibri"/>
                <w:sz w:val="24"/>
                <w:szCs w:val="24"/>
                <w:lang w:eastAsia="en-US"/>
              </w:rPr>
            </w:pPr>
          </w:p>
          <w:p w:rsidR="002B751D" w:rsidRPr="006B1A09" w:rsidRDefault="002B751D" w:rsidP="00CF3133">
            <w:pPr>
              <w:jc w:val="both"/>
              <w:rPr>
                <w:rFonts w:eastAsia="Calibri"/>
                <w:sz w:val="24"/>
                <w:szCs w:val="24"/>
                <w:lang w:eastAsia="en-US"/>
              </w:rPr>
            </w:pPr>
          </w:p>
          <w:p w:rsidR="002B751D" w:rsidRPr="006B1A09" w:rsidRDefault="002B751D" w:rsidP="00CF3133">
            <w:pPr>
              <w:jc w:val="both"/>
              <w:rPr>
                <w:sz w:val="24"/>
                <w:szCs w:val="24"/>
              </w:rPr>
            </w:pP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t xml:space="preserve">Вот смотрите, вот идут высотки их размежевали, вот первая высотка, вторая, третья и четвертая. У нас по плану строительства, там детский сад и тогда детский сад, вот в такой конфигурации он стоит совсем не так, как гараж. И люди могут, </w:t>
            </w:r>
            <w:proofErr w:type="gramStart"/>
            <w:r w:rsidRPr="006B1A09">
              <w:rPr>
                <w:rFonts w:eastAsia="Calibri"/>
                <w:sz w:val="24"/>
                <w:szCs w:val="24"/>
                <w:lang w:eastAsia="en-US"/>
              </w:rPr>
              <w:t>скажут</w:t>
            </w:r>
            <w:proofErr w:type="gramEnd"/>
            <w:r w:rsidRPr="006B1A09">
              <w:rPr>
                <w:rFonts w:eastAsia="Calibri"/>
                <w:sz w:val="24"/>
                <w:szCs w:val="24"/>
                <w:lang w:eastAsia="en-US"/>
              </w:rPr>
              <w:t xml:space="preserve"> а мы не отдадим вашу, эту самую, землю. Там будет детский сад. В 26 году кончается срок аренды и там будет детский сад. Нет, подождите, Вы </w:t>
            </w:r>
            <w:proofErr w:type="gramStart"/>
            <w:r w:rsidRPr="006B1A09">
              <w:rPr>
                <w:rFonts w:eastAsia="Calibri"/>
                <w:sz w:val="24"/>
                <w:szCs w:val="24"/>
                <w:lang w:eastAsia="en-US"/>
              </w:rPr>
              <w:t>сделаете вот такое вот и это будет</w:t>
            </w:r>
            <w:proofErr w:type="gramEnd"/>
            <w:r w:rsidRPr="006B1A09">
              <w:rPr>
                <w:rFonts w:eastAsia="Calibri"/>
                <w:sz w:val="24"/>
                <w:szCs w:val="24"/>
                <w:lang w:eastAsia="en-US"/>
              </w:rPr>
              <w:t xml:space="preserve"> что? А </w:t>
            </w:r>
            <w:r w:rsidRPr="006B1A09">
              <w:rPr>
                <w:rFonts w:eastAsia="Calibri"/>
                <w:sz w:val="24"/>
                <w:szCs w:val="24"/>
                <w:lang w:eastAsia="en-US"/>
              </w:rPr>
              <w:lastRenderedPageBreak/>
              <w:t xml:space="preserve">потом несколько раз переделывать? Тогда накладывайте сверху детский сад и вот эту землю и делите по всем этим самым. Есть по плану детский сад. На гараж накладывайте детский сад и то, что </w:t>
            </w:r>
            <w:proofErr w:type="gramStart"/>
            <w:r w:rsidRPr="006B1A09">
              <w:rPr>
                <w:rFonts w:eastAsia="Calibri"/>
                <w:sz w:val="24"/>
                <w:szCs w:val="24"/>
                <w:lang w:eastAsia="en-US"/>
              </w:rPr>
              <w:t>остается</w:t>
            </w:r>
            <w:proofErr w:type="gramEnd"/>
            <w:r w:rsidRPr="006B1A09">
              <w:rPr>
                <w:rFonts w:eastAsia="Calibri"/>
                <w:sz w:val="24"/>
                <w:szCs w:val="24"/>
                <w:lang w:eastAsia="en-US"/>
              </w:rPr>
              <w:t xml:space="preserve"> делите по всем участкам, по всем домам. </w:t>
            </w:r>
          </w:p>
        </w:tc>
        <w:tc>
          <w:tcPr>
            <w:tcW w:w="1134" w:type="dxa"/>
          </w:tcPr>
          <w:p w:rsidR="00CF3133" w:rsidRPr="006B1A09" w:rsidRDefault="00CF3133" w:rsidP="00CF3133">
            <w:pPr>
              <w:jc w:val="center"/>
              <w:rPr>
                <w:b/>
                <w:sz w:val="24"/>
                <w:szCs w:val="24"/>
              </w:rPr>
            </w:pPr>
            <w:r w:rsidRPr="006B1A09">
              <w:rPr>
                <w:b/>
                <w:sz w:val="24"/>
                <w:szCs w:val="24"/>
              </w:rPr>
              <w:lastRenderedPageBreak/>
              <w:t>1</w:t>
            </w:r>
          </w:p>
        </w:tc>
        <w:tc>
          <w:tcPr>
            <w:tcW w:w="3544" w:type="dxa"/>
          </w:tcPr>
          <w:p w:rsidR="002B751D" w:rsidRPr="006B1A09" w:rsidRDefault="002B751D" w:rsidP="002B751D">
            <w:pPr>
              <w:jc w:val="both"/>
              <w:rPr>
                <w:sz w:val="24"/>
                <w:szCs w:val="24"/>
              </w:rPr>
            </w:pPr>
            <w:r w:rsidRPr="006B1A09">
              <w:rPr>
                <w:sz w:val="24"/>
                <w:szCs w:val="24"/>
              </w:rPr>
              <w:t xml:space="preserve">Заказчику рассмотреть предложения и замечания </w:t>
            </w: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rFonts w:eastAsia="Calibri"/>
                <w:sz w:val="24"/>
                <w:szCs w:val="24"/>
                <w:lang w:eastAsia="en-US"/>
              </w:rPr>
            </w:pPr>
          </w:p>
          <w:p w:rsidR="002757D3" w:rsidRPr="006B1A09" w:rsidRDefault="002757D3" w:rsidP="00CF3133">
            <w:pPr>
              <w:jc w:val="both"/>
              <w:rPr>
                <w:sz w:val="24"/>
                <w:szCs w:val="24"/>
              </w:rPr>
            </w:pPr>
            <w:r w:rsidRPr="006B1A09">
              <w:rPr>
                <w:rFonts w:eastAsia="Calibri"/>
                <w:sz w:val="24"/>
                <w:szCs w:val="24"/>
                <w:lang w:eastAsia="en-US"/>
              </w:rPr>
              <w:lastRenderedPageBreak/>
              <w:t xml:space="preserve">Заказчику рассмотреть возможность учета предложения. </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lastRenderedPageBreak/>
              <w:t>Я на Калинину работаю</w:t>
            </w:r>
            <w:proofErr w:type="gramStart"/>
            <w:r w:rsidRPr="006B1A09">
              <w:rPr>
                <w:rFonts w:eastAsia="Calibri"/>
                <w:sz w:val="24"/>
                <w:szCs w:val="24"/>
                <w:lang w:eastAsia="en-US"/>
              </w:rPr>
              <w:t>… У</w:t>
            </w:r>
            <w:proofErr w:type="gramEnd"/>
            <w:r w:rsidRPr="006B1A09">
              <w:rPr>
                <w:rFonts w:eastAsia="Calibri"/>
                <w:sz w:val="24"/>
                <w:szCs w:val="24"/>
                <w:lang w:eastAsia="en-US"/>
              </w:rPr>
              <w:t xml:space="preserve"> меня такой вопрос, вот Вы межуете земельный участок, который находится в аренде, кадастровый номер у него на 162 заканчивается. С таким же успехом можно и межевать земельный участок с кадастровым номером, который кончается на 8, ГСК Вольт. То есть вот почему участок, который в действующей аренде </w:t>
            </w:r>
            <w:proofErr w:type="gramStart"/>
            <w:r w:rsidRPr="006B1A09">
              <w:rPr>
                <w:rFonts w:eastAsia="Calibri"/>
                <w:sz w:val="24"/>
                <w:szCs w:val="24"/>
                <w:lang w:eastAsia="en-US"/>
              </w:rPr>
              <w:t>находится под жилым комплексом Вы его межуете</w:t>
            </w:r>
            <w:proofErr w:type="gramEnd"/>
            <w:r w:rsidRPr="006B1A09">
              <w:rPr>
                <w:rFonts w:eastAsia="Calibri"/>
                <w:sz w:val="24"/>
                <w:szCs w:val="24"/>
                <w:lang w:eastAsia="en-US"/>
              </w:rPr>
              <w:t xml:space="preserve">? А вот под Вольтом не межуете? И под 32 строением не межуете. Второй у меня вопрос. </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2757D3" w:rsidP="00CF3133">
            <w:pPr>
              <w:jc w:val="both"/>
              <w:rPr>
                <w:sz w:val="24"/>
                <w:szCs w:val="24"/>
              </w:rPr>
            </w:pPr>
            <w:r w:rsidRPr="006B1A09">
              <w:rPr>
                <w:sz w:val="24"/>
                <w:szCs w:val="24"/>
              </w:rPr>
              <w:t>Принято к сведению</w:t>
            </w:r>
          </w:p>
        </w:tc>
      </w:tr>
      <w:tr w:rsidR="00CF3133" w:rsidRPr="006B1A09" w:rsidTr="006B1A09">
        <w:tc>
          <w:tcPr>
            <w:tcW w:w="5495" w:type="dxa"/>
          </w:tcPr>
          <w:p w:rsidR="00CF3133" w:rsidRPr="006B1A09" w:rsidRDefault="00CF3133" w:rsidP="00CF3133">
            <w:pPr>
              <w:jc w:val="both"/>
              <w:rPr>
                <w:rFonts w:eastAsia="Calibri"/>
                <w:sz w:val="24"/>
                <w:szCs w:val="24"/>
                <w:lang w:val="en-US" w:eastAsia="en-US"/>
              </w:rPr>
            </w:pPr>
            <w:r w:rsidRPr="006B1A09">
              <w:rPr>
                <w:rFonts w:eastAsia="Calibri"/>
                <w:sz w:val="24"/>
                <w:szCs w:val="24"/>
                <w:lang w:eastAsia="en-US"/>
              </w:rPr>
              <w:t xml:space="preserve">А почему Вы их не можете подвинуть территорию, вот участок 10 и 11? Но они находятся внутри другого договора аренды. Здесь общий участок аренды? Правильно? </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2757D3" w:rsidP="00CF3133">
            <w:pPr>
              <w:jc w:val="both"/>
              <w:rPr>
                <w:sz w:val="24"/>
                <w:szCs w:val="24"/>
              </w:rPr>
            </w:pPr>
            <w:r w:rsidRPr="006B1A09">
              <w:rPr>
                <w:sz w:val="24"/>
                <w:szCs w:val="24"/>
              </w:rPr>
              <w:t>Принято к сведению</w:t>
            </w:r>
          </w:p>
        </w:tc>
      </w:tr>
      <w:tr w:rsidR="00CF3133" w:rsidRPr="006B1A09" w:rsidTr="006B1A09">
        <w:tc>
          <w:tcPr>
            <w:tcW w:w="5495" w:type="dxa"/>
          </w:tcPr>
          <w:p w:rsidR="00CF3133" w:rsidRPr="006B1A09" w:rsidRDefault="00CF3133" w:rsidP="005646AB">
            <w:pPr>
              <w:jc w:val="both"/>
              <w:rPr>
                <w:rFonts w:eastAsia="Calibri"/>
                <w:sz w:val="24"/>
                <w:szCs w:val="24"/>
                <w:lang w:eastAsia="en-US"/>
              </w:rPr>
            </w:pPr>
            <w:r w:rsidRPr="006B1A09">
              <w:rPr>
                <w:rFonts w:eastAsia="Calibri"/>
                <w:sz w:val="24"/>
                <w:szCs w:val="24"/>
                <w:lang w:eastAsia="en-US"/>
              </w:rPr>
              <w:t xml:space="preserve">Вот Вы говорите, что выделены границы для проектирования? Это зелененькие квадратики. Правильно? Но они превышают тот договор аренды, который находится под жилыми домами. </w:t>
            </w:r>
            <w:proofErr w:type="gramStart"/>
            <w:r w:rsidRPr="006B1A09">
              <w:rPr>
                <w:rFonts w:eastAsia="Calibri"/>
                <w:sz w:val="24"/>
                <w:szCs w:val="24"/>
                <w:lang w:eastAsia="en-US"/>
              </w:rPr>
              <w:t>Ну</w:t>
            </w:r>
            <w:proofErr w:type="gramEnd"/>
            <w:r w:rsidRPr="006B1A09">
              <w:rPr>
                <w:rFonts w:eastAsia="Calibri"/>
                <w:sz w:val="24"/>
                <w:szCs w:val="24"/>
                <w:lang w:eastAsia="en-US"/>
              </w:rPr>
              <w:t xml:space="preserve"> значит Вы....Вы не отвечаете на мой вопрос. Вы межуете договор аренды под жилыми домами, но не межуете под другими строениями? Под не жилыми. Так он и сейчас есть этот отвод. 3, 6 гектара. Основания не понимаю, Вам сказала ДГИ размеж</w:t>
            </w:r>
            <w:r w:rsidR="005646AB" w:rsidRPr="006B1A09">
              <w:rPr>
                <w:rFonts w:eastAsia="Calibri"/>
                <w:sz w:val="24"/>
                <w:szCs w:val="24"/>
                <w:lang w:eastAsia="en-US"/>
              </w:rPr>
              <w:t>е</w:t>
            </w:r>
            <w:r w:rsidRPr="006B1A09">
              <w:rPr>
                <w:rFonts w:eastAsia="Calibri"/>
                <w:sz w:val="24"/>
                <w:szCs w:val="24"/>
                <w:lang w:eastAsia="en-US"/>
              </w:rPr>
              <w:t xml:space="preserve">вать. Зеленые квадраты, правильно? В зеленых квадратиках есть арендаторы, почему Вы не выделили </w:t>
            </w:r>
            <w:proofErr w:type="spellStart"/>
            <w:r w:rsidRPr="006B1A09">
              <w:rPr>
                <w:rFonts w:eastAsia="Calibri"/>
                <w:sz w:val="24"/>
                <w:szCs w:val="24"/>
                <w:lang w:eastAsia="en-US"/>
              </w:rPr>
              <w:t>Энерготехпроминвестстрой</w:t>
            </w:r>
            <w:proofErr w:type="spellEnd"/>
            <w:r w:rsidRPr="006B1A09">
              <w:rPr>
                <w:rFonts w:eastAsia="Calibri"/>
                <w:sz w:val="24"/>
                <w:szCs w:val="24"/>
                <w:lang w:eastAsia="en-US"/>
              </w:rPr>
              <w:t xml:space="preserve">? Единый земельный участок. Договор то еще не закончен. В </w:t>
            </w:r>
            <w:proofErr w:type="gramStart"/>
            <w:r w:rsidRPr="006B1A09">
              <w:rPr>
                <w:rFonts w:eastAsia="Calibri"/>
                <w:sz w:val="24"/>
                <w:szCs w:val="24"/>
                <w:lang w:eastAsia="en-US"/>
              </w:rPr>
              <w:t>соответствии</w:t>
            </w:r>
            <w:proofErr w:type="gramEnd"/>
            <w:r w:rsidRPr="006B1A09">
              <w:rPr>
                <w:rFonts w:eastAsia="Calibri"/>
                <w:sz w:val="24"/>
                <w:szCs w:val="24"/>
                <w:lang w:eastAsia="en-US"/>
              </w:rPr>
              <w:t xml:space="preserve"> с каким нормативным актом можно межевать территорию, если на ней что-то выстроено? </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710244" w:rsidP="00CF3133">
            <w:pPr>
              <w:jc w:val="both"/>
              <w:rPr>
                <w:sz w:val="24"/>
                <w:szCs w:val="24"/>
              </w:rPr>
            </w:pPr>
            <w:r w:rsidRPr="006B1A09">
              <w:rPr>
                <w:sz w:val="24"/>
                <w:szCs w:val="24"/>
              </w:rPr>
              <w:t xml:space="preserve">Границы территории, подлежащей межеванию, определяет </w:t>
            </w:r>
            <w:proofErr w:type="spellStart"/>
            <w:r w:rsidRPr="006B1A09">
              <w:rPr>
                <w:sz w:val="24"/>
                <w:szCs w:val="24"/>
              </w:rPr>
              <w:t>Госзаказчик</w:t>
            </w:r>
            <w:proofErr w:type="spellEnd"/>
            <w:r w:rsidRPr="006B1A09">
              <w:rPr>
                <w:sz w:val="24"/>
                <w:szCs w:val="24"/>
              </w:rPr>
              <w:t xml:space="preserve"> - Департамент городского имущества г</w:t>
            </w:r>
            <w:proofErr w:type="gramStart"/>
            <w:r w:rsidRPr="006B1A09">
              <w:rPr>
                <w:sz w:val="24"/>
                <w:szCs w:val="24"/>
              </w:rPr>
              <w:t>.М</w:t>
            </w:r>
            <w:proofErr w:type="gramEnd"/>
            <w:r w:rsidRPr="006B1A09">
              <w:rPr>
                <w:sz w:val="24"/>
                <w:szCs w:val="24"/>
              </w:rPr>
              <w:t>осквы.</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r w:rsidRPr="006B1A09">
              <w:rPr>
                <w:rFonts w:eastAsia="Calibri"/>
                <w:sz w:val="24"/>
                <w:szCs w:val="24"/>
                <w:lang w:eastAsia="en-US"/>
              </w:rPr>
              <w:t>Почему Вы его единым не сделали? Вы изначально знаете, что договор действует.</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2757D3" w:rsidP="002757D3">
            <w:pPr>
              <w:jc w:val="both"/>
              <w:rPr>
                <w:sz w:val="24"/>
                <w:szCs w:val="24"/>
              </w:rPr>
            </w:pPr>
            <w:r w:rsidRPr="006B1A09">
              <w:rPr>
                <w:sz w:val="24"/>
                <w:szCs w:val="24"/>
              </w:rPr>
              <w:t xml:space="preserve">Заказчику </w:t>
            </w:r>
            <w:r w:rsidR="00FF0F67" w:rsidRPr="006B1A09">
              <w:rPr>
                <w:sz w:val="24"/>
                <w:szCs w:val="24"/>
              </w:rPr>
              <w:t>рассмотреть данное предложение.</w:t>
            </w:r>
          </w:p>
        </w:tc>
      </w:tr>
      <w:tr w:rsidR="00CF3133" w:rsidRPr="006B1A09" w:rsidTr="006B1A09">
        <w:tc>
          <w:tcPr>
            <w:tcW w:w="5495" w:type="dxa"/>
          </w:tcPr>
          <w:p w:rsidR="00CF3133" w:rsidRPr="006B1A09" w:rsidRDefault="00CF3133" w:rsidP="00CF3133">
            <w:pPr>
              <w:jc w:val="both"/>
              <w:rPr>
                <w:rFonts w:eastAsia="Calibri"/>
                <w:sz w:val="24"/>
                <w:szCs w:val="24"/>
                <w:lang w:eastAsia="en-US"/>
              </w:rPr>
            </w:pPr>
            <w:proofErr w:type="gramStart"/>
            <w:r w:rsidRPr="006B1A09">
              <w:rPr>
                <w:rFonts w:eastAsia="Calibri"/>
                <w:sz w:val="24"/>
                <w:szCs w:val="24"/>
                <w:lang w:eastAsia="en-US"/>
              </w:rPr>
              <w:t>Ну</w:t>
            </w:r>
            <w:proofErr w:type="gramEnd"/>
            <w:r w:rsidRPr="006B1A09">
              <w:rPr>
                <w:rFonts w:eastAsia="Calibri"/>
                <w:sz w:val="24"/>
                <w:szCs w:val="24"/>
                <w:lang w:eastAsia="en-US"/>
              </w:rPr>
              <w:t xml:space="preserve"> есть же общая площадь застройки, правильно? То есть Вы из нее сейчас убрали один кусок, потом второй кусок, потом третий. А потом раскидали по домам, что у каждого дома получается ¼ или ½ от норматива. А почему мы такие ущербные? Я вот этого не понимаю. Так может нам сначала выделить, а потом всем остальным? </w:t>
            </w:r>
          </w:p>
        </w:tc>
        <w:tc>
          <w:tcPr>
            <w:tcW w:w="1134" w:type="dxa"/>
          </w:tcPr>
          <w:p w:rsidR="00CF3133" w:rsidRPr="006B1A09" w:rsidRDefault="00CF3133" w:rsidP="00CF3133">
            <w:pPr>
              <w:jc w:val="center"/>
              <w:rPr>
                <w:b/>
                <w:sz w:val="24"/>
                <w:szCs w:val="24"/>
              </w:rPr>
            </w:pPr>
            <w:r w:rsidRPr="006B1A09">
              <w:rPr>
                <w:b/>
                <w:sz w:val="24"/>
                <w:szCs w:val="24"/>
              </w:rPr>
              <w:t>1</w:t>
            </w:r>
          </w:p>
        </w:tc>
        <w:tc>
          <w:tcPr>
            <w:tcW w:w="3544" w:type="dxa"/>
          </w:tcPr>
          <w:p w:rsidR="00CF3133" w:rsidRPr="006B1A09" w:rsidRDefault="00EA58CD" w:rsidP="00CF3133">
            <w:pPr>
              <w:jc w:val="both"/>
              <w:rPr>
                <w:sz w:val="24"/>
                <w:szCs w:val="24"/>
              </w:rPr>
            </w:pPr>
            <w:r w:rsidRPr="006B1A09">
              <w:rPr>
                <w:sz w:val="24"/>
                <w:szCs w:val="24"/>
              </w:rPr>
              <w:t>Принято к сведению</w:t>
            </w:r>
          </w:p>
        </w:tc>
      </w:tr>
      <w:tr w:rsidR="00640433" w:rsidRPr="006B1A09" w:rsidTr="006B1A09">
        <w:tc>
          <w:tcPr>
            <w:tcW w:w="5495" w:type="dxa"/>
          </w:tcPr>
          <w:p w:rsidR="00640433" w:rsidRPr="006B1A09" w:rsidRDefault="00640433" w:rsidP="00640433">
            <w:pPr>
              <w:jc w:val="both"/>
              <w:rPr>
                <w:rFonts w:eastAsia="Calibri"/>
                <w:sz w:val="24"/>
                <w:szCs w:val="24"/>
                <w:lang w:eastAsia="en-US"/>
              </w:rPr>
            </w:pPr>
            <w:r w:rsidRPr="006B1A09">
              <w:rPr>
                <w:rFonts w:eastAsia="Calibri"/>
                <w:sz w:val="24"/>
                <w:szCs w:val="24"/>
                <w:lang w:eastAsia="en-US"/>
              </w:rPr>
              <w:t xml:space="preserve">У меня вот к Вам вопрос Владимир Владимирович. Вы меня, наверное, хорошо помните, этот вопрос крайне важный. 9 апреля Вы сказали, что комплекс уедет от нас в течение 4 месяцев. Вы можете хоть что-нибудь сказать вообще? Поймите вопрос этот очень важный, </w:t>
            </w:r>
            <w:proofErr w:type="gramStart"/>
            <w:r w:rsidRPr="006B1A09">
              <w:rPr>
                <w:rFonts w:eastAsia="Calibri"/>
                <w:sz w:val="24"/>
                <w:szCs w:val="24"/>
                <w:lang w:eastAsia="en-US"/>
              </w:rPr>
              <w:t>ответьте</w:t>
            </w:r>
            <w:proofErr w:type="gramEnd"/>
            <w:r w:rsidRPr="006B1A09">
              <w:rPr>
                <w:rFonts w:eastAsia="Calibri"/>
                <w:sz w:val="24"/>
                <w:szCs w:val="24"/>
                <w:lang w:eastAsia="en-US"/>
              </w:rPr>
              <w:t xml:space="preserve"> пожалуйста. То есть понятно, что нам нужно какие-то меры принимать.   </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640433" w:rsidRPr="006B1A09" w:rsidRDefault="00EA58CD" w:rsidP="00640433">
            <w:pPr>
              <w:jc w:val="both"/>
              <w:rPr>
                <w:sz w:val="24"/>
                <w:szCs w:val="24"/>
              </w:rPr>
            </w:pPr>
            <w:r w:rsidRPr="006B1A09">
              <w:rPr>
                <w:sz w:val="24"/>
                <w:szCs w:val="24"/>
              </w:rPr>
              <w:t>Вопрос не относится к рассмотрению проекта межевания квартала</w:t>
            </w:r>
          </w:p>
        </w:tc>
      </w:tr>
      <w:tr w:rsidR="00640433" w:rsidRPr="006B1A09" w:rsidTr="006B1A09">
        <w:tc>
          <w:tcPr>
            <w:tcW w:w="5495" w:type="dxa"/>
          </w:tcPr>
          <w:p w:rsidR="00640433" w:rsidRPr="006B1A09" w:rsidRDefault="00640433" w:rsidP="00640433">
            <w:pPr>
              <w:jc w:val="both"/>
              <w:rPr>
                <w:sz w:val="24"/>
                <w:szCs w:val="24"/>
              </w:rPr>
            </w:pPr>
            <w:r w:rsidRPr="006B1A09">
              <w:rPr>
                <w:sz w:val="24"/>
                <w:szCs w:val="24"/>
              </w:rPr>
              <w:t xml:space="preserve">Владимир Владимирович, как </w:t>
            </w:r>
            <w:proofErr w:type="gramStart"/>
            <w:r w:rsidRPr="006B1A09">
              <w:rPr>
                <w:sz w:val="24"/>
                <w:szCs w:val="24"/>
              </w:rPr>
              <w:t>сказали этот вопрос к делу не относится</w:t>
            </w:r>
            <w:proofErr w:type="gramEnd"/>
            <w:r w:rsidRPr="006B1A09">
              <w:rPr>
                <w:sz w:val="24"/>
                <w:szCs w:val="24"/>
              </w:rPr>
              <w:t>, Вы у нас хороший глава…</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640433" w:rsidRPr="006B1A09" w:rsidRDefault="001D1456" w:rsidP="00640433">
            <w:pPr>
              <w:jc w:val="both"/>
              <w:rPr>
                <w:sz w:val="24"/>
                <w:szCs w:val="24"/>
              </w:rPr>
            </w:pPr>
            <w:r w:rsidRPr="006B1A09">
              <w:rPr>
                <w:sz w:val="24"/>
                <w:szCs w:val="24"/>
              </w:rPr>
              <w:t xml:space="preserve">Вопрос не относится к рассмотрению проекта </w:t>
            </w:r>
            <w:r w:rsidRPr="006B1A09">
              <w:rPr>
                <w:sz w:val="24"/>
                <w:szCs w:val="24"/>
              </w:rPr>
              <w:lastRenderedPageBreak/>
              <w:t>межевания квартала</w:t>
            </w:r>
          </w:p>
        </w:tc>
      </w:tr>
      <w:tr w:rsidR="00640433" w:rsidRPr="006B1A09" w:rsidTr="006B1A09">
        <w:tc>
          <w:tcPr>
            <w:tcW w:w="5495" w:type="dxa"/>
          </w:tcPr>
          <w:p w:rsidR="00640433" w:rsidRPr="006B1A09" w:rsidRDefault="00640433" w:rsidP="00640433">
            <w:pPr>
              <w:jc w:val="both"/>
              <w:rPr>
                <w:sz w:val="24"/>
                <w:szCs w:val="24"/>
              </w:rPr>
            </w:pPr>
            <w:r w:rsidRPr="006B1A09">
              <w:rPr>
                <w:sz w:val="24"/>
                <w:szCs w:val="24"/>
              </w:rPr>
              <w:lastRenderedPageBreak/>
              <w:t xml:space="preserve">Вопрос такой, я не нашел формулу в проекте, по какому принципу Вы делили придомовую территорию? То </w:t>
            </w:r>
            <w:proofErr w:type="gramStart"/>
            <w:r w:rsidRPr="006B1A09">
              <w:rPr>
                <w:sz w:val="24"/>
                <w:szCs w:val="24"/>
              </w:rPr>
              <w:t>есть</w:t>
            </w:r>
            <w:proofErr w:type="gramEnd"/>
            <w:r w:rsidRPr="006B1A09">
              <w:rPr>
                <w:sz w:val="24"/>
                <w:szCs w:val="24"/>
              </w:rPr>
              <w:t xml:space="preserve"> на сколько я знаю, она зависит от площади дома. Но так получается, что самый большой</w:t>
            </w:r>
            <w:proofErr w:type="gramStart"/>
            <w:r w:rsidRPr="006B1A09">
              <w:rPr>
                <w:sz w:val="24"/>
                <w:szCs w:val="24"/>
              </w:rPr>
              <w:t>…..</w:t>
            </w:r>
            <w:proofErr w:type="gramEnd"/>
            <w:r w:rsidRPr="006B1A09">
              <w:rPr>
                <w:sz w:val="24"/>
                <w:szCs w:val="24"/>
              </w:rPr>
              <w:t>ну хорошо у Вас есть вот эта вилка, но Вы же даже в эту вилку не попадаете. Какой принцип перераспределения земель, если у Вас самый</w:t>
            </w:r>
            <w:proofErr w:type="gramStart"/>
            <w:r w:rsidRPr="006B1A09">
              <w:rPr>
                <w:sz w:val="24"/>
                <w:szCs w:val="24"/>
              </w:rPr>
              <w:t>…..</w:t>
            </w:r>
            <w:proofErr w:type="gramEnd"/>
            <w:r w:rsidRPr="006B1A09">
              <w:rPr>
                <w:sz w:val="24"/>
                <w:szCs w:val="24"/>
              </w:rPr>
              <w:t xml:space="preserve">но Вы их можете не учесть? Вы просто изначально сделали так, что самый большой дом, с самым маленьким участком.   </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5646AB" w:rsidRPr="006B1A09" w:rsidRDefault="002757D3" w:rsidP="005646AB">
            <w:pPr>
              <w:jc w:val="both"/>
              <w:rPr>
                <w:sz w:val="24"/>
                <w:szCs w:val="24"/>
              </w:rPr>
            </w:pPr>
            <w:r w:rsidRPr="006B1A09">
              <w:rPr>
                <w:sz w:val="24"/>
                <w:szCs w:val="24"/>
              </w:rPr>
              <w:t>Расчет нормативно-необходимой территории земельных участков</w:t>
            </w:r>
            <w:r w:rsidR="005646AB" w:rsidRPr="006B1A09">
              <w:rPr>
                <w:sz w:val="24"/>
                <w:szCs w:val="24"/>
              </w:rPr>
              <w:t xml:space="preserve"> </w:t>
            </w:r>
            <w:r w:rsidRPr="006B1A09">
              <w:rPr>
                <w:sz w:val="24"/>
                <w:szCs w:val="24"/>
              </w:rPr>
              <w:t>существующих зданий, и территорий общего пользования</w:t>
            </w:r>
            <w:r w:rsidR="005646AB" w:rsidRPr="006B1A09">
              <w:rPr>
                <w:sz w:val="24"/>
                <w:szCs w:val="24"/>
              </w:rPr>
              <w:t xml:space="preserve"> </w:t>
            </w:r>
            <w:r w:rsidRPr="006B1A09">
              <w:rPr>
                <w:sz w:val="24"/>
                <w:szCs w:val="24"/>
              </w:rPr>
              <w:t>проводился в соответствии с</w:t>
            </w:r>
            <w:r w:rsidR="005646AB" w:rsidRPr="006B1A09">
              <w:rPr>
                <w:sz w:val="24"/>
                <w:szCs w:val="24"/>
              </w:rPr>
              <w:t xml:space="preserve">  требованиями Технического задания, в том числе, Земельным Кодексом Российской Федерации,  Градостроительным Кодексом Российской Федерации, Градостроительным Кодексом города Москвы, Жилищным Кодексом Российской Федерации иными действующими нормативными правовыми документами.</w:t>
            </w: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t>Изначально сказали, что территория земель</w:t>
            </w:r>
            <w:proofErr w:type="gramStart"/>
            <w:r w:rsidRPr="006B1A09">
              <w:rPr>
                <w:sz w:val="24"/>
                <w:szCs w:val="24"/>
              </w:rPr>
              <w:t>….</w:t>
            </w:r>
            <w:proofErr w:type="gramEnd"/>
            <w:r w:rsidRPr="006B1A09">
              <w:rPr>
                <w:sz w:val="24"/>
                <w:szCs w:val="24"/>
              </w:rPr>
              <w:t>что будет принадлежать жильцам, вообще всем остальным будет распоряжаться собственник. Вопрос по какому принципу … или что это за деление между собственниками квартир, та территория которая отойдет</w:t>
            </w:r>
            <w:proofErr w:type="gramStart"/>
            <w:r w:rsidRPr="006B1A09">
              <w:rPr>
                <w:sz w:val="24"/>
                <w:szCs w:val="24"/>
              </w:rPr>
              <w:t xml:space="preserve"> …П</w:t>
            </w:r>
            <w:proofErr w:type="gramEnd"/>
            <w:r w:rsidRPr="006B1A09">
              <w:rPr>
                <w:sz w:val="24"/>
                <w:szCs w:val="24"/>
              </w:rPr>
              <w:t>о какой пропорции относительно собственников, относительно квадратуры жилья …Это относится к проекту межевания, Вы проговорили в своем докладе, что мы определяем границы принадлежащим в пользование собственников помещений, дальше собственники определяют. И что нам будет принадлежать? В какой пропорции, по какой аренде?  Какая? В какой пропорции? И по какому принципу? По формуле относительно чего? Это вопрос межевания. Объясню почему, у нас все считается по площади, исходя из того какая норма на одного, жилье, квартира, метраж у собственника, значит</w:t>
            </w:r>
            <w:proofErr w:type="gramStart"/>
            <w:r w:rsidRPr="006B1A09">
              <w:rPr>
                <w:sz w:val="24"/>
                <w:szCs w:val="24"/>
              </w:rPr>
              <w:t>…П</w:t>
            </w:r>
            <w:proofErr w:type="gramEnd"/>
            <w:r w:rsidRPr="006B1A09">
              <w:rPr>
                <w:sz w:val="24"/>
                <w:szCs w:val="24"/>
              </w:rPr>
              <w:t xml:space="preserve">одождите Вы не перебивайте меня, потому что я Вас не слышу. Теперь повторите свой ответ на вопрос.  Исходим не из логики, исходим из нормативных документов. Существует документ, который прописывает формулу деления, </w:t>
            </w:r>
            <w:proofErr w:type="gramStart"/>
            <w:r w:rsidRPr="006B1A09">
              <w:rPr>
                <w:sz w:val="24"/>
                <w:szCs w:val="24"/>
              </w:rPr>
              <w:t>отведенное</w:t>
            </w:r>
            <w:proofErr w:type="gramEnd"/>
            <w:r w:rsidRPr="006B1A09">
              <w:rPr>
                <w:sz w:val="24"/>
                <w:szCs w:val="24"/>
              </w:rPr>
              <w:t xml:space="preserve"> жильцам территориальные границы для распределения и расчета. Ведь мы что-то будем платить, поэтому </w:t>
            </w:r>
            <w:proofErr w:type="gramStart"/>
            <w:r w:rsidRPr="006B1A09">
              <w:rPr>
                <w:sz w:val="24"/>
                <w:szCs w:val="24"/>
              </w:rPr>
              <w:t>вопрос</w:t>
            </w:r>
            <w:proofErr w:type="gramEnd"/>
            <w:r w:rsidRPr="006B1A09">
              <w:rPr>
                <w:sz w:val="24"/>
                <w:szCs w:val="24"/>
              </w:rPr>
              <w:t xml:space="preserve"> по какому принципу? </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640433" w:rsidRPr="006B1A09" w:rsidRDefault="001D1456" w:rsidP="00640433">
            <w:pPr>
              <w:jc w:val="both"/>
              <w:rPr>
                <w:sz w:val="24"/>
                <w:szCs w:val="24"/>
              </w:rPr>
            </w:pPr>
            <w:r w:rsidRPr="006B1A09">
              <w:rPr>
                <w:sz w:val="24"/>
                <w:szCs w:val="24"/>
              </w:rPr>
              <w:t xml:space="preserve">Площадь всех жилых </w:t>
            </w:r>
            <w:proofErr w:type="gramStart"/>
            <w:r w:rsidRPr="006B1A09">
              <w:rPr>
                <w:sz w:val="24"/>
                <w:szCs w:val="24"/>
              </w:rPr>
              <w:t>участков</w:t>
            </w:r>
            <w:proofErr w:type="gramEnd"/>
            <w:r w:rsidRPr="006B1A09">
              <w:rPr>
                <w:sz w:val="24"/>
                <w:szCs w:val="24"/>
              </w:rPr>
              <w:t xml:space="preserve"> установленная в проекте межевания меньше нормативно необходимого размера территории в силу сложившихся планировочных особенностей квартала.</w:t>
            </w:r>
          </w:p>
          <w:p w:rsidR="005646AB" w:rsidRPr="006B1A09" w:rsidRDefault="005646AB" w:rsidP="00640433">
            <w:pPr>
              <w:jc w:val="both"/>
              <w:rPr>
                <w:sz w:val="24"/>
                <w:szCs w:val="24"/>
              </w:rPr>
            </w:pPr>
          </w:p>
          <w:p w:rsidR="005646AB" w:rsidRPr="006B1A09" w:rsidRDefault="005646AB" w:rsidP="00640433">
            <w:pPr>
              <w:jc w:val="both"/>
              <w:rPr>
                <w:sz w:val="24"/>
                <w:szCs w:val="24"/>
              </w:rPr>
            </w:pPr>
          </w:p>
          <w:p w:rsidR="005646AB" w:rsidRPr="006B1A09" w:rsidRDefault="005646AB" w:rsidP="00640433">
            <w:pPr>
              <w:jc w:val="both"/>
              <w:rPr>
                <w:sz w:val="24"/>
                <w:szCs w:val="24"/>
              </w:rPr>
            </w:pPr>
          </w:p>
          <w:p w:rsidR="005646AB" w:rsidRPr="006B1A09" w:rsidRDefault="005646AB" w:rsidP="00640433">
            <w:pPr>
              <w:jc w:val="both"/>
              <w:rPr>
                <w:sz w:val="24"/>
                <w:szCs w:val="24"/>
              </w:rPr>
            </w:pPr>
            <w:proofErr w:type="gramStart"/>
            <w:r w:rsidRPr="006B1A09">
              <w:rPr>
                <w:sz w:val="24"/>
                <w:szCs w:val="24"/>
              </w:rPr>
              <w:t>Расчет нормативно-необходимой территории земельных участков существующих зданий, и территорий общего пользования проводился в соответствии с  требованиями Технического задания, в том числе, Земельным Кодексом Российской Федерации,  Градостроительным Кодексом Российской Федерации, Градостроительным Кодексом города Москвы, Жилищным Кодексом Российской Федерации иными действующими нормативными правовыми документами..</w:t>
            </w:r>
            <w:proofErr w:type="gramEnd"/>
          </w:p>
          <w:p w:rsidR="005646AB" w:rsidRPr="006B1A09" w:rsidRDefault="005646AB" w:rsidP="005646AB">
            <w:pPr>
              <w:jc w:val="both"/>
              <w:rPr>
                <w:sz w:val="24"/>
                <w:szCs w:val="24"/>
              </w:rPr>
            </w:pP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t xml:space="preserve">Можно я скажу, вот </w:t>
            </w:r>
            <w:proofErr w:type="gramStart"/>
            <w:r w:rsidRPr="006B1A09">
              <w:rPr>
                <w:sz w:val="24"/>
                <w:szCs w:val="24"/>
              </w:rPr>
              <w:t>просто</w:t>
            </w:r>
            <w:proofErr w:type="gramEnd"/>
            <w:r w:rsidRPr="006B1A09">
              <w:rPr>
                <w:sz w:val="24"/>
                <w:szCs w:val="24"/>
              </w:rPr>
              <w:t xml:space="preserve"> чтобы понимать, эти земельные участки отнесут к домам, кому-то захочется огородиться и что мы будем здесь иметь? Вы понимаете вот …</w:t>
            </w:r>
            <w:proofErr w:type="gramStart"/>
            <w:r w:rsidRPr="006B1A09">
              <w:rPr>
                <w:sz w:val="24"/>
                <w:szCs w:val="24"/>
              </w:rPr>
              <w:t>нет</w:t>
            </w:r>
            <w:proofErr w:type="gramEnd"/>
            <w:r w:rsidRPr="006B1A09">
              <w:rPr>
                <w:sz w:val="24"/>
                <w:szCs w:val="24"/>
              </w:rPr>
              <w:t xml:space="preserve"> мы понимаем поставить на кадастровый учет, огородится и будет у нас и что у нас будет? У нас будет здесь концлагерь какой-то. </w:t>
            </w:r>
            <w:proofErr w:type="gramStart"/>
            <w:r w:rsidRPr="006B1A09">
              <w:rPr>
                <w:sz w:val="24"/>
                <w:szCs w:val="24"/>
              </w:rPr>
              <w:t>Нет</w:t>
            </w:r>
            <w:proofErr w:type="gramEnd"/>
            <w:r w:rsidRPr="006B1A09">
              <w:rPr>
                <w:sz w:val="24"/>
                <w:szCs w:val="24"/>
              </w:rPr>
              <w:t xml:space="preserve"> это как раз вопрос </w:t>
            </w:r>
            <w:r w:rsidRPr="006B1A09">
              <w:rPr>
                <w:sz w:val="24"/>
                <w:szCs w:val="24"/>
              </w:rPr>
              <w:lastRenderedPageBreak/>
              <w:t xml:space="preserve">проекта межевания, мы хотим, чтобы участок был общий, хватало территории всем. Вот что нам нужно сделать, чтобы у нас был общий единый участок? Вот как раз можно про исключение, сейчас говорят, что </w:t>
            </w:r>
            <w:proofErr w:type="spellStart"/>
            <w:r w:rsidRPr="006B1A09">
              <w:rPr>
                <w:sz w:val="24"/>
                <w:szCs w:val="24"/>
              </w:rPr>
              <w:t>Росреестр</w:t>
            </w:r>
            <w:proofErr w:type="spellEnd"/>
            <w:r w:rsidRPr="006B1A09">
              <w:rPr>
                <w:sz w:val="24"/>
                <w:szCs w:val="24"/>
              </w:rPr>
              <w:t xml:space="preserve"> дал указание, </w:t>
            </w:r>
            <w:proofErr w:type="gramStart"/>
            <w:r w:rsidRPr="006B1A09">
              <w:rPr>
                <w:sz w:val="24"/>
                <w:szCs w:val="24"/>
              </w:rPr>
              <w:t>также, как</w:t>
            </w:r>
            <w:proofErr w:type="gramEnd"/>
            <w:r w:rsidRPr="006B1A09">
              <w:rPr>
                <w:sz w:val="24"/>
                <w:szCs w:val="24"/>
              </w:rPr>
              <w:t xml:space="preserve"> и Департамент имущества к нему прислушивается, что только к домам должны быть участки, то есть не единого не может быть. Мне вот, например, не нравится, что вот это вот все делится </w:t>
            </w:r>
            <w:proofErr w:type="gramStart"/>
            <w:r w:rsidRPr="006B1A09">
              <w:rPr>
                <w:sz w:val="24"/>
                <w:szCs w:val="24"/>
              </w:rPr>
              <w:t>на</w:t>
            </w:r>
            <w:proofErr w:type="gramEnd"/>
            <w:r w:rsidRPr="006B1A09">
              <w:rPr>
                <w:sz w:val="24"/>
                <w:szCs w:val="24"/>
              </w:rPr>
              <w:t xml:space="preserve"> …потому что можно огородиться, Вы мне услышали, да? Потому что я боюсь, что это может превратиться, как где? Как на Декабристов, там все огородились и все. Идешь и все, не можешь забор, забор, забор. Вот можно сейчас это учесть? Учесть, чтобы вот этот весь единый участок, вот с этим 16 проездом, с этим треугольником. Мы знаем, мы направим по электронной почте, мы ее знаем. Мы просто хотим, чтобы вот представители территориального органа Департамента нас услышал, наши интересы. Что мы хотим, чтобы участок был общий, мы хотим, чтобы проезд был не УДС и треугольник тоже, чтобы все как изначально был участок. </w:t>
            </w:r>
            <w:proofErr w:type="gramStart"/>
            <w:r w:rsidRPr="006B1A09">
              <w:rPr>
                <w:sz w:val="24"/>
                <w:szCs w:val="24"/>
              </w:rPr>
              <w:t>Скажите</w:t>
            </w:r>
            <w:proofErr w:type="gramEnd"/>
            <w:r w:rsidRPr="006B1A09">
              <w:rPr>
                <w:sz w:val="24"/>
                <w:szCs w:val="24"/>
              </w:rPr>
              <w:t xml:space="preserve"> пожалуйста, как специалист, что нам для этого нужно делать? Чтобы участок был единым. Чтобы вот эта вот территория…Нужно ли нам общее собрание собственников проводить? За неделю мы протокол собрания не можем провести. Зная, что в каждом многоквартирном доме, в каждом из 8, надо как минимум полтора-два месяца. Вот, что нам сейчас сделать, потому что сейчас, Вы знаете для нас, можно я договорю, просто нам это свалилось, как снег на голову, нам никто нас не предупреждал, что вот так быстро, мы об этом узнали совершенно случайно о том, что вынесено на публичные слушания, о том, что будет экспозиция. Мы не успели подготовиться. Мы не знали, что это все быстро будет. Мы бы может уже решили этот вопрос, проговорили бы с жителями. Вот поэтому и просим, какие-то методические указания. </w:t>
            </w:r>
          </w:p>
        </w:tc>
        <w:tc>
          <w:tcPr>
            <w:tcW w:w="1134" w:type="dxa"/>
          </w:tcPr>
          <w:p w:rsidR="00640433" w:rsidRPr="006B1A09" w:rsidRDefault="00640433" w:rsidP="00640433">
            <w:pPr>
              <w:jc w:val="center"/>
              <w:rPr>
                <w:b/>
                <w:sz w:val="24"/>
                <w:szCs w:val="24"/>
              </w:rPr>
            </w:pPr>
            <w:r w:rsidRPr="006B1A09">
              <w:rPr>
                <w:b/>
                <w:sz w:val="24"/>
                <w:szCs w:val="24"/>
              </w:rPr>
              <w:lastRenderedPageBreak/>
              <w:t>1</w:t>
            </w:r>
          </w:p>
        </w:tc>
        <w:tc>
          <w:tcPr>
            <w:tcW w:w="3544" w:type="dxa"/>
          </w:tcPr>
          <w:p w:rsidR="00640433" w:rsidRPr="006B1A09" w:rsidRDefault="003A06BD" w:rsidP="00640433">
            <w:pPr>
              <w:jc w:val="both"/>
              <w:rPr>
                <w:sz w:val="24"/>
                <w:szCs w:val="24"/>
              </w:rPr>
            </w:pPr>
            <w:r w:rsidRPr="006B1A09">
              <w:rPr>
                <w:sz w:val="24"/>
                <w:szCs w:val="24"/>
              </w:rPr>
              <w:t xml:space="preserve">Вопрос не относится к рассмотрению проекта межевания квартала </w:t>
            </w:r>
          </w:p>
          <w:p w:rsidR="005646AB" w:rsidRPr="006B1A09" w:rsidRDefault="005646AB" w:rsidP="00640433">
            <w:pPr>
              <w:jc w:val="both"/>
              <w:rPr>
                <w:sz w:val="24"/>
                <w:szCs w:val="24"/>
              </w:rPr>
            </w:pPr>
          </w:p>
          <w:p w:rsidR="005646AB" w:rsidRPr="006B1A09" w:rsidRDefault="005646AB" w:rsidP="00640433">
            <w:pPr>
              <w:jc w:val="both"/>
              <w:rPr>
                <w:sz w:val="24"/>
                <w:szCs w:val="24"/>
              </w:rPr>
            </w:pPr>
          </w:p>
          <w:p w:rsidR="005646AB" w:rsidRPr="006B1A09" w:rsidRDefault="005646AB" w:rsidP="00640433">
            <w:pPr>
              <w:jc w:val="both"/>
              <w:rPr>
                <w:sz w:val="24"/>
                <w:szCs w:val="24"/>
              </w:rPr>
            </w:pPr>
          </w:p>
          <w:p w:rsidR="005646AB" w:rsidRPr="006B1A09" w:rsidRDefault="005646AB" w:rsidP="00640433">
            <w:pPr>
              <w:jc w:val="both"/>
              <w:rPr>
                <w:sz w:val="24"/>
                <w:szCs w:val="24"/>
              </w:rPr>
            </w:pPr>
          </w:p>
          <w:p w:rsidR="005646AB" w:rsidRPr="006B1A09" w:rsidRDefault="005646AB" w:rsidP="00640433">
            <w:pPr>
              <w:jc w:val="both"/>
              <w:rPr>
                <w:sz w:val="24"/>
                <w:szCs w:val="24"/>
              </w:rPr>
            </w:pPr>
          </w:p>
          <w:p w:rsidR="005646AB" w:rsidRPr="006B1A09" w:rsidRDefault="005646AB" w:rsidP="00640433">
            <w:pPr>
              <w:jc w:val="both"/>
              <w:rPr>
                <w:sz w:val="24"/>
                <w:szCs w:val="24"/>
              </w:rPr>
            </w:pPr>
          </w:p>
          <w:p w:rsidR="005646AB" w:rsidRPr="006B1A09" w:rsidRDefault="005646AB" w:rsidP="00640433">
            <w:pPr>
              <w:jc w:val="both"/>
              <w:rPr>
                <w:sz w:val="24"/>
                <w:szCs w:val="24"/>
              </w:rPr>
            </w:pPr>
          </w:p>
          <w:p w:rsidR="005646AB" w:rsidRPr="006B1A09" w:rsidRDefault="005646AB" w:rsidP="00640433">
            <w:pPr>
              <w:jc w:val="both"/>
              <w:rPr>
                <w:sz w:val="24"/>
                <w:szCs w:val="24"/>
              </w:rPr>
            </w:pPr>
          </w:p>
          <w:p w:rsidR="005646AB" w:rsidRPr="006B1A09" w:rsidRDefault="005646AB" w:rsidP="00640433">
            <w:pPr>
              <w:jc w:val="both"/>
              <w:rPr>
                <w:sz w:val="24"/>
                <w:szCs w:val="24"/>
              </w:rPr>
            </w:pPr>
          </w:p>
          <w:p w:rsidR="005646AB" w:rsidRPr="006B1A09" w:rsidRDefault="005646AB" w:rsidP="00640433">
            <w:pPr>
              <w:jc w:val="both"/>
              <w:rPr>
                <w:sz w:val="24"/>
                <w:szCs w:val="24"/>
              </w:rPr>
            </w:pPr>
          </w:p>
          <w:p w:rsidR="005646AB" w:rsidRPr="006B1A09" w:rsidRDefault="005646AB" w:rsidP="00640433">
            <w:pPr>
              <w:jc w:val="both"/>
              <w:rPr>
                <w:sz w:val="24"/>
                <w:szCs w:val="24"/>
              </w:rPr>
            </w:pPr>
          </w:p>
          <w:p w:rsidR="005646AB" w:rsidRPr="006B1A09" w:rsidRDefault="005646AB" w:rsidP="00640433">
            <w:pPr>
              <w:jc w:val="both"/>
              <w:rPr>
                <w:sz w:val="24"/>
                <w:szCs w:val="24"/>
              </w:rPr>
            </w:pPr>
          </w:p>
          <w:p w:rsidR="005646AB" w:rsidRPr="006B1A09" w:rsidRDefault="005646AB" w:rsidP="005646AB">
            <w:pPr>
              <w:jc w:val="both"/>
              <w:rPr>
                <w:sz w:val="24"/>
                <w:szCs w:val="24"/>
              </w:rPr>
            </w:pPr>
            <w:r w:rsidRPr="006B1A09">
              <w:rPr>
                <w:sz w:val="24"/>
                <w:szCs w:val="24"/>
              </w:rPr>
              <w:t>Заказчику рассмотреть учета предложения и формирования единого участка.</w:t>
            </w: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r w:rsidRPr="006B1A09">
              <w:rPr>
                <w:sz w:val="24"/>
                <w:szCs w:val="24"/>
              </w:rPr>
              <w:t>Заказчику рассмотреть учета предложения и формирования единого участка.</w:t>
            </w:r>
          </w:p>
          <w:p w:rsidR="005646AB" w:rsidRPr="006B1A09" w:rsidRDefault="005646AB" w:rsidP="005646AB">
            <w:pPr>
              <w:jc w:val="both"/>
              <w:rPr>
                <w:sz w:val="24"/>
                <w:szCs w:val="24"/>
              </w:rPr>
            </w:pPr>
          </w:p>
          <w:p w:rsidR="005646AB" w:rsidRPr="006B1A09" w:rsidRDefault="005646AB" w:rsidP="005646AB">
            <w:pPr>
              <w:jc w:val="both"/>
              <w:rPr>
                <w:sz w:val="24"/>
                <w:szCs w:val="24"/>
              </w:rPr>
            </w:pPr>
          </w:p>
          <w:p w:rsidR="005646AB" w:rsidRPr="006B1A09" w:rsidRDefault="005646AB" w:rsidP="005646AB">
            <w:pPr>
              <w:jc w:val="both"/>
              <w:rPr>
                <w:sz w:val="24"/>
                <w:szCs w:val="24"/>
              </w:rPr>
            </w:pP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lastRenderedPageBreak/>
              <w:t xml:space="preserve">Вопрос по 3 корпусу. Это 11 участок. Этот вопрос также неоднократно поднимался на круглых столах в Московской городской думе. Говорили на эту тему, что там нет подъезда. И в сегодняшнем межевании нужно обязательно учесть это.  </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640433" w:rsidRPr="006B1A09" w:rsidRDefault="00396942" w:rsidP="00640433">
            <w:pPr>
              <w:jc w:val="both"/>
              <w:rPr>
                <w:sz w:val="24"/>
                <w:szCs w:val="24"/>
              </w:rPr>
            </w:pPr>
            <w:r w:rsidRPr="006B1A09">
              <w:rPr>
                <w:sz w:val="24"/>
                <w:szCs w:val="24"/>
              </w:rPr>
              <w:t>Вопрос не относится к рассмотрению проекта межевания квартала</w:t>
            </w: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t>Лично вопрос к Вашей организации. Вы выезжали? Сами замеряли? Тогда откуда столько разногласий и не соответствий? Чем Вы измеряли тогда, скажите на милость? Вы на место выезжали? Вы видели? На мой вопрос ответьте, Вы выезжали на место? Как Вы делали замеры?</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640433" w:rsidRPr="006B1A09" w:rsidRDefault="00B8179D" w:rsidP="00640433">
            <w:pPr>
              <w:jc w:val="both"/>
              <w:rPr>
                <w:sz w:val="24"/>
                <w:szCs w:val="24"/>
              </w:rPr>
            </w:pPr>
            <w:r w:rsidRPr="006B1A09">
              <w:rPr>
                <w:sz w:val="24"/>
                <w:szCs w:val="24"/>
              </w:rPr>
              <w:t xml:space="preserve">Проект межевания разработан с учетом натурных обследований. </w:t>
            </w: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t xml:space="preserve">В границу участка возле 4 корпуса вошла территория контейнеров мусора и бытовых отходов, которые </w:t>
            </w:r>
            <w:proofErr w:type="gramStart"/>
            <w:r w:rsidRPr="006B1A09">
              <w:rPr>
                <w:sz w:val="24"/>
                <w:szCs w:val="24"/>
              </w:rPr>
              <w:t xml:space="preserve">увеличиваются из года в год это </w:t>
            </w:r>
            <w:r w:rsidRPr="006B1A09">
              <w:rPr>
                <w:sz w:val="24"/>
                <w:szCs w:val="24"/>
              </w:rPr>
              <w:lastRenderedPageBreak/>
              <w:t>уже превращаются</w:t>
            </w:r>
            <w:proofErr w:type="gramEnd"/>
            <w:r w:rsidRPr="006B1A09">
              <w:rPr>
                <w:sz w:val="24"/>
                <w:szCs w:val="24"/>
              </w:rPr>
              <w:t xml:space="preserve"> в антисанитарию. Судя по карте схемы это у выделено </w:t>
            </w:r>
            <w:proofErr w:type="gramStart"/>
            <w:r w:rsidRPr="006B1A09">
              <w:rPr>
                <w:sz w:val="24"/>
                <w:szCs w:val="24"/>
              </w:rPr>
              <w:t>желтым</w:t>
            </w:r>
            <w:proofErr w:type="gramEnd"/>
            <w:r w:rsidRPr="006B1A09">
              <w:rPr>
                <w:sz w:val="24"/>
                <w:szCs w:val="24"/>
              </w:rPr>
              <w:t xml:space="preserve">, так ли это? Попадает ли сама </w:t>
            </w:r>
            <w:proofErr w:type="spellStart"/>
            <w:r w:rsidRPr="006B1A09">
              <w:rPr>
                <w:sz w:val="24"/>
                <w:szCs w:val="24"/>
              </w:rPr>
              <w:t>мусоросборочная</w:t>
            </w:r>
            <w:proofErr w:type="spellEnd"/>
            <w:r w:rsidRPr="006B1A09">
              <w:rPr>
                <w:sz w:val="24"/>
                <w:szCs w:val="24"/>
              </w:rPr>
              <w:t xml:space="preserve"> площадка в </w:t>
            </w:r>
            <w:proofErr w:type="gramStart"/>
            <w:r w:rsidRPr="006B1A09">
              <w:rPr>
                <w:sz w:val="24"/>
                <w:szCs w:val="24"/>
              </w:rPr>
              <w:t>территорию</w:t>
            </w:r>
            <w:proofErr w:type="gramEnd"/>
            <w:r w:rsidRPr="006B1A09">
              <w:rPr>
                <w:sz w:val="24"/>
                <w:szCs w:val="24"/>
              </w:rPr>
              <w:t xml:space="preserve"> выделенную желтым цветом, относящиеся к вот этому угловому зданию напротив 4 корпуса. </w:t>
            </w:r>
            <w:proofErr w:type="gramStart"/>
            <w:r w:rsidRPr="006B1A09">
              <w:rPr>
                <w:sz w:val="24"/>
                <w:szCs w:val="24"/>
              </w:rPr>
              <w:t>Возможно</w:t>
            </w:r>
            <w:proofErr w:type="gramEnd"/>
            <w:r w:rsidRPr="006B1A09">
              <w:rPr>
                <w:sz w:val="24"/>
                <w:szCs w:val="24"/>
              </w:rPr>
              <w:t xml:space="preserve"> ли вынести, как-то определить так границы, чтобы вот эта территория </w:t>
            </w:r>
            <w:proofErr w:type="spellStart"/>
            <w:r w:rsidRPr="006B1A09">
              <w:rPr>
                <w:sz w:val="24"/>
                <w:szCs w:val="24"/>
              </w:rPr>
              <w:t>мусоросброка</w:t>
            </w:r>
            <w:proofErr w:type="spellEnd"/>
            <w:r w:rsidRPr="006B1A09">
              <w:rPr>
                <w:sz w:val="24"/>
                <w:szCs w:val="24"/>
              </w:rPr>
              <w:t xml:space="preserve"> была вынесена вообще за территорию корпуса площадки? </w:t>
            </w:r>
            <w:proofErr w:type="gramStart"/>
            <w:r w:rsidRPr="006B1A09">
              <w:rPr>
                <w:sz w:val="24"/>
                <w:szCs w:val="24"/>
              </w:rPr>
              <w:t>Возможно</w:t>
            </w:r>
            <w:proofErr w:type="gramEnd"/>
            <w:r w:rsidRPr="006B1A09">
              <w:rPr>
                <w:sz w:val="24"/>
                <w:szCs w:val="24"/>
              </w:rPr>
              <w:t xml:space="preserve"> ли вот сейчас на нашем слушании этот вопрос проконтролировать?   </w:t>
            </w:r>
          </w:p>
        </w:tc>
        <w:tc>
          <w:tcPr>
            <w:tcW w:w="1134" w:type="dxa"/>
          </w:tcPr>
          <w:p w:rsidR="00640433" w:rsidRPr="006B1A09" w:rsidRDefault="00640433" w:rsidP="00640433">
            <w:pPr>
              <w:jc w:val="center"/>
              <w:rPr>
                <w:b/>
                <w:sz w:val="24"/>
                <w:szCs w:val="24"/>
              </w:rPr>
            </w:pPr>
            <w:r w:rsidRPr="006B1A09">
              <w:rPr>
                <w:b/>
                <w:sz w:val="24"/>
                <w:szCs w:val="24"/>
              </w:rPr>
              <w:lastRenderedPageBreak/>
              <w:t>1</w:t>
            </w:r>
          </w:p>
        </w:tc>
        <w:tc>
          <w:tcPr>
            <w:tcW w:w="3544" w:type="dxa"/>
          </w:tcPr>
          <w:p w:rsidR="00640433" w:rsidRPr="006B1A09" w:rsidRDefault="003A06BD" w:rsidP="00640433">
            <w:pPr>
              <w:jc w:val="both"/>
              <w:rPr>
                <w:sz w:val="24"/>
                <w:szCs w:val="24"/>
              </w:rPr>
            </w:pPr>
            <w:r w:rsidRPr="006B1A09">
              <w:rPr>
                <w:sz w:val="24"/>
                <w:szCs w:val="24"/>
              </w:rPr>
              <w:t>Вопрос не относится к рассмотрению проекта межевания квартала</w:t>
            </w: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lastRenderedPageBreak/>
              <w:t xml:space="preserve">Смотрите нам выделяют земельные участки, на которых мы даже не можем </w:t>
            </w:r>
            <w:proofErr w:type="gramStart"/>
            <w:r w:rsidRPr="006B1A09">
              <w:rPr>
                <w:sz w:val="24"/>
                <w:szCs w:val="24"/>
              </w:rPr>
              <w:t>разместить</w:t>
            </w:r>
            <w:proofErr w:type="gramEnd"/>
            <w:r w:rsidRPr="006B1A09">
              <w:rPr>
                <w:sz w:val="24"/>
                <w:szCs w:val="24"/>
              </w:rPr>
              <w:t xml:space="preserve"> мусорную площадку, где вот эта контейнерная? Она что? На какой территории она будет? Мы поэтому и говорим, что это должен быть единый участок.</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640433" w:rsidRPr="006B1A09" w:rsidRDefault="003A06BD" w:rsidP="00640433">
            <w:pPr>
              <w:jc w:val="both"/>
              <w:rPr>
                <w:sz w:val="24"/>
                <w:szCs w:val="24"/>
              </w:rPr>
            </w:pPr>
            <w:r w:rsidRPr="006B1A09">
              <w:rPr>
                <w:sz w:val="24"/>
                <w:szCs w:val="24"/>
              </w:rPr>
              <w:t>Вопрос не относится к рассмотрению проекта межевания квартала</w:t>
            </w: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t xml:space="preserve">Коллеги! Я прошу включить в протокол следующие предложения по проекту межеванию. </w:t>
            </w:r>
          </w:p>
          <w:p w:rsidR="00640433" w:rsidRPr="006B1A09" w:rsidRDefault="00640433" w:rsidP="00640433">
            <w:pPr>
              <w:pStyle w:val="a6"/>
              <w:ind w:left="0"/>
              <w:jc w:val="both"/>
              <w:rPr>
                <w:sz w:val="24"/>
                <w:szCs w:val="24"/>
              </w:rPr>
            </w:pPr>
            <w:r w:rsidRPr="006B1A09">
              <w:rPr>
                <w:sz w:val="24"/>
                <w:szCs w:val="24"/>
              </w:rPr>
              <w:t>1. Не разделять единый участок придомовой территории корпусов 1-8, дома 1 по Высоковольтному проезду, сформировав единый земельный участок, провести с этой целью общее собрание собственников жилых домов корпусов 1-8, дома 1.</w:t>
            </w:r>
          </w:p>
          <w:p w:rsidR="00640433" w:rsidRPr="006B1A09" w:rsidRDefault="00640433" w:rsidP="00640433">
            <w:pPr>
              <w:pStyle w:val="a6"/>
              <w:ind w:left="0"/>
              <w:jc w:val="both"/>
              <w:rPr>
                <w:sz w:val="24"/>
                <w:szCs w:val="24"/>
              </w:rPr>
            </w:pPr>
            <w:r w:rsidRPr="006B1A09">
              <w:rPr>
                <w:sz w:val="24"/>
                <w:szCs w:val="24"/>
              </w:rPr>
              <w:t>2. провести улучшенный размер детской площадки и спортивной площадки в соответствие с ее реальными размерами</w:t>
            </w:r>
          </w:p>
          <w:p w:rsidR="00640433" w:rsidRPr="006B1A09" w:rsidRDefault="00640433" w:rsidP="00640433">
            <w:pPr>
              <w:pStyle w:val="a6"/>
              <w:ind w:left="0"/>
              <w:jc w:val="both"/>
              <w:rPr>
                <w:sz w:val="24"/>
                <w:szCs w:val="24"/>
              </w:rPr>
            </w:pPr>
            <w:r w:rsidRPr="006B1A09">
              <w:rPr>
                <w:sz w:val="24"/>
                <w:szCs w:val="24"/>
              </w:rPr>
              <w:t>3. исключить из плана межевания пожарный проезд между корпусами 3-4 вдоль строения 43, на карте участок 11, в связи с его отсутствием</w:t>
            </w:r>
          </w:p>
          <w:p w:rsidR="00640433" w:rsidRPr="006B1A09" w:rsidRDefault="00640433" w:rsidP="00640433">
            <w:pPr>
              <w:pStyle w:val="a6"/>
              <w:ind w:left="0"/>
              <w:jc w:val="both"/>
              <w:rPr>
                <w:sz w:val="24"/>
                <w:szCs w:val="24"/>
              </w:rPr>
            </w:pPr>
            <w:r w:rsidRPr="006B1A09">
              <w:rPr>
                <w:sz w:val="24"/>
                <w:szCs w:val="24"/>
              </w:rPr>
              <w:t xml:space="preserve">4. изменить целевое назначение участка 9 с гаража на детское дошкольное учреждение, привести его контуры в соответствии с </w:t>
            </w:r>
            <w:proofErr w:type="gramStart"/>
            <w:r w:rsidRPr="006B1A09">
              <w:rPr>
                <w:sz w:val="24"/>
                <w:szCs w:val="24"/>
              </w:rPr>
              <w:t>утвержденными</w:t>
            </w:r>
            <w:proofErr w:type="gramEnd"/>
            <w:r w:rsidRPr="006B1A09">
              <w:rPr>
                <w:sz w:val="24"/>
                <w:szCs w:val="24"/>
              </w:rPr>
              <w:t xml:space="preserve"> Правительством Москвы планом застройки. </w:t>
            </w:r>
          </w:p>
          <w:p w:rsidR="00640433" w:rsidRPr="006B1A09" w:rsidRDefault="00640433" w:rsidP="00640433">
            <w:pPr>
              <w:pStyle w:val="a6"/>
              <w:ind w:left="0"/>
              <w:jc w:val="both"/>
              <w:rPr>
                <w:sz w:val="24"/>
                <w:szCs w:val="24"/>
              </w:rPr>
            </w:pPr>
            <w:r w:rsidRPr="006B1A09">
              <w:rPr>
                <w:sz w:val="24"/>
                <w:szCs w:val="24"/>
              </w:rPr>
              <w:t xml:space="preserve">5. До строительства детского дошкольного учреждения обеспечить наличие, </w:t>
            </w:r>
            <w:proofErr w:type="gramStart"/>
            <w:r w:rsidRPr="006B1A09">
              <w:rPr>
                <w:sz w:val="24"/>
                <w:szCs w:val="24"/>
              </w:rPr>
              <w:t>вместе</w:t>
            </w:r>
            <w:proofErr w:type="gramEnd"/>
            <w:r w:rsidRPr="006B1A09">
              <w:rPr>
                <w:sz w:val="24"/>
                <w:szCs w:val="24"/>
              </w:rPr>
              <w:t xml:space="preserve"> где участок номер 3 и 10 граничат друг с другом, публичный сервитут для прохода транспорта и прохода пешеходов.</w:t>
            </w:r>
          </w:p>
          <w:p w:rsidR="00640433" w:rsidRPr="006B1A09" w:rsidRDefault="00640433" w:rsidP="00640433">
            <w:pPr>
              <w:pStyle w:val="a6"/>
              <w:ind w:left="0"/>
              <w:jc w:val="both"/>
              <w:rPr>
                <w:sz w:val="24"/>
                <w:szCs w:val="24"/>
              </w:rPr>
            </w:pPr>
            <w:r w:rsidRPr="006B1A09">
              <w:rPr>
                <w:sz w:val="24"/>
                <w:szCs w:val="24"/>
              </w:rPr>
              <w:t xml:space="preserve">6. вернуть в состав новой территории дом </w:t>
            </w:r>
            <w:proofErr w:type="gramStart"/>
            <w:r w:rsidRPr="006B1A09">
              <w:rPr>
                <w:sz w:val="24"/>
                <w:szCs w:val="24"/>
              </w:rPr>
              <w:t>1</w:t>
            </w:r>
            <w:proofErr w:type="gramEnd"/>
            <w:r w:rsidRPr="006B1A09">
              <w:rPr>
                <w:sz w:val="24"/>
                <w:szCs w:val="24"/>
              </w:rPr>
              <w:t xml:space="preserve"> поскольку </w:t>
            </w:r>
            <w:proofErr w:type="spellStart"/>
            <w:r w:rsidRPr="006B1A09">
              <w:rPr>
                <w:sz w:val="24"/>
                <w:szCs w:val="24"/>
              </w:rPr>
              <w:t>проездный</w:t>
            </w:r>
            <w:proofErr w:type="spellEnd"/>
            <w:r w:rsidRPr="006B1A09">
              <w:rPr>
                <w:sz w:val="24"/>
                <w:szCs w:val="24"/>
              </w:rPr>
              <w:t xml:space="preserve"> участок под номером 20, в соответствии со схемой приложения от 2004 года между ЗАО </w:t>
            </w:r>
            <w:proofErr w:type="spellStart"/>
            <w:r w:rsidRPr="006B1A09">
              <w:rPr>
                <w:sz w:val="24"/>
                <w:szCs w:val="24"/>
              </w:rPr>
              <w:t>Энерготехинвестпромстрой</w:t>
            </w:r>
            <w:proofErr w:type="spellEnd"/>
            <w:r w:rsidRPr="006B1A09">
              <w:rPr>
                <w:sz w:val="24"/>
                <w:szCs w:val="24"/>
              </w:rPr>
              <w:t xml:space="preserve"> и Департаментом земельных ресурсов, на которых данный участок является частью единого земельного участка, предоставленного для проектирования и строительства многофункционального жилого комплекса и объектов социального обеспечения. </w:t>
            </w:r>
          </w:p>
          <w:p w:rsidR="00640433" w:rsidRPr="006B1A09" w:rsidRDefault="00640433" w:rsidP="00640433">
            <w:pPr>
              <w:pStyle w:val="a6"/>
              <w:ind w:left="0"/>
              <w:jc w:val="both"/>
              <w:rPr>
                <w:sz w:val="24"/>
                <w:szCs w:val="24"/>
              </w:rPr>
            </w:pPr>
            <w:r w:rsidRPr="006B1A09">
              <w:rPr>
                <w:sz w:val="24"/>
                <w:szCs w:val="24"/>
              </w:rPr>
              <w:t>7. Передать участок 19, занятый автостоянкой, уменьшить размер участка 12, занимаемый бизнес центром вместе примыкания к участку 16 для организации тротуаров и проезда 6185</w:t>
            </w:r>
          </w:p>
          <w:p w:rsidR="00640433" w:rsidRPr="006B1A09" w:rsidRDefault="00640433" w:rsidP="00640433">
            <w:pPr>
              <w:pStyle w:val="a6"/>
              <w:ind w:left="0"/>
              <w:jc w:val="both"/>
              <w:rPr>
                <w:sz w:val="24"/>
                <w:szCs w:val="24"/>
              </w:rPr>
            </w:pPr>
            <w:r w:rsidRPr="006B1A09">
              <w:rPr>
                <w:sz w:val="24"/>
                <w:szCs w:val="24"/>
              </w:rPr>
              <w:t xml:space="preserve">8.выровнить забор участка 11, с целью расширить въезд во двор со стороны первого подъезда </w:t>
            </w:r>
            <w:r w:rsidRPr="006B1A09">
              <w:rPr>
                <w:sz w:val="24"/>
                <w:szCs w:val="24"/>
              </w:rPr>
              <w:lastRenderedPageBreak/>
              <w:t>корпуса 3 с 5 до 6 метров</w:t>
            </w:r>
          </w:p>
          <w:p w:rsidR="00640433" w:rsidRPr="006B1A09" w:rsidRDefault="00640433" w:rsidP="00640433">
            <w:pPr>
              <w:pStyle w:val="a6"/>
              <w:ind w:left="0"/>
              <w:jc w:val="both"/>
              <w:rPr>
                <w:sz w:val="24"/>
                <w:szCs w:val="24"/>
              </w:rPr>
            </w:pPr>
            <w:r w:rsidRPr="006B1A09">
              <w:rPr>
                <w:sz w:val="24"/>
                <w:szCs w:val="24"/>
              </w:rPr>
              <w:t xml:space="preserve">9. обеспечить вывод с </w:t>
            </w:r>
            <w:proofErr w:type="gramStart"/>
            <w:r w:rsidRPr="006B1A09">
              <w:rPr>
                <w:sz w:val="24"/>
                <w:szCs w:val="24"/>
              </w:rPr>
              <w:t>участка</w:t>
            </w:r>
            <w:proofErr w:type="gramEnd"/>
            <w:r w:rsidRPr="006B1A09">
              <w:rPr>
                <w:sz w:val="24"/>
                <w:szCs w:val="24"/>
              </w:rPr>
              <w:t xml:space="preserve"> прилегающего со стороны проезда 6185 полуразрушенного здания бывшей проходной, по адресу Высоковольтный проезд, д. 1 строение 23</w:t>
            </w:r>
          </w:p>
          <w:p w:rsidR="00640433" w:rsidRPr="006B1A09" w:rsidRDefault="00640433" w:rsidP="00640433">
            <w:pPr>
              <w:pStyle w:val="a6"/>
              <w:ind w:left="0"/>
              <w:jc w:val="both"/>
              <w:rPr>
                <w:sz w:val="24"/>
                <w:szCs w:val="24"/>
              </w:rPr>
            </w:pPr>
            <w:r w:rsidRPr="006B1A09">
              <w:rPr>
                <w:sz w:val="24"/>
                <w:szCs w:val="24"/>
              </w:rPr>
              <w:t xml:space="preserve">10. Восстановить план квартала границ 2004 года, включив в </w:t>
            </w:r>
            <w:proofErr w:type="gramStart"/>
            <w:r w:rsidRPr="006B1A09">
              <w:rPr>
                <w:sz w:val="24"/>
                <w:szCs w:val="24"/>
              </w:rPr>
              <w:t>него</w:t>
            </w:r>
            <w:proofErr w:type="gramEnd"/>
            <w:r w:rsidRPr="006B1A09">
              <w:rPr>
                <w:sz w:val="24"/>
                <w:szCs w:val="24"/>
              </w:rPr>
              <w:t xml:space="preserve"> не достроенный гараж, как это было в 2004, потом он куда-то выпал. Вот </w:t>
            </w:r>
            <w:proofErr w:type="gramStart"/>
            <w:r w:rsidRPr="006B1A09">
              <w:rPr>
                <w:sz w:val="24"/>
                <w:szCs w:val="24"/>
              </w:rPr>
              <w:t>такие</w:t>
            </w:r>
            <w:proofErr w:type="gramEnd"/>
            <w:r w:rsidRPr="006B1A09">
              <w:rPr>
                <w:sz w:val="24"/>
                <w:szCs w:val="24"/>
              </w:rPr>
              <w:t xml:space="preserve"> 10 предложений. </w:t>
            </w:r>
          </w:p>
        </w:tc>
        <w:tc>
          <w:tcPr>
            <w:tcW w:w="1134" w:type="dxa"/>
          </w:tcPr>
          <w:p w:rsidR="00640433" w:rsidRPr="006B1A09" w:rsidRDefault="00640433" w:rsidP="00640433">
            <w:pPr>
              <w:jc w:val="center"/>
              <w:rPr>
                <w:b/>
                <w:sz w:val="24"/>
                <w:szCs w:val="24"/>
              </w:rPr>
            </w:pPr>
            <w:r w:rsidRPr="006B1A09">
              <w:rPr>
                <w:b/>
                <w:sz w:val="24"/>
                <w:szCs w:val="24"/>
              </w:rPr>
              <w:lastRenderedPageBreak/>
              <w:t>1</w:t>
            </w:r>
          </w:p>
        </w:tc>
        <w:tc>
          <w:tcPr>
            <w:tcW w:w="3544" w:type="dxa"/>
          </w:tcPr>
          <w:p w:rsidR="00B8179D" w:rsidRPr="006B1A09" w:rsidRDefault="00B8179D" w:rsidP="00F85052">
            <w:pPr>
              <w:jc w:val="both"/>
              <w:rPr>
                <w:b/>
                <w:sz w:val="24"/>
                <w:szCs w:val="24"/>
              </w:rPr>
            </w:pPr>
          </w:p>
          <w:p w:rsidR="00B8179D" w:rsidRPr="006B1A09" w:rsidRDefault="00B8179D" w:rsidP="00F85052">
            <w:pPr>
              <w:jc w:val="both"/>
              <w:rPr>
                <w:b/>
                <w:sz w:val="24"/>
                <w:szCs w:val="24"/>
              </w:rPr>
            </w:pPr>
          </w:p>
          <w:p w:rsidR="00B8179D" w:rsidRPr="006B1A09" w:rsidRDefault="00B8179D" w:rsidP="00F85052">
            <w:pPr>
              <w:jc w:val="both"/>
              <w:rPr>
                <w:b/>
                <w:sz w:val="24"/>
                <w:szCs w:val="24"/>
              </w:rPr>
            </w:pPr>
          </w:p>
          <w:p w:rsidR="002B751D" w:rsidRPr="006B1A09" w:rsidRDefault="00F85052" w:rsidP="002B751D">
            <w:pPr>
              <w:jc w:val="both"/>
              <w:rPr>
                <w:sz w:val="24"/>
                <w:szCs w:val="24"/>
              </w:rPr>
            </w:pPr>
            <w:r w:rsidRPr="006B1A09">
              <w:rPr>
                <w:b/>
                <w:sz w:val="24"/>
                <w:szCs w:val="24"/>
              </w:rPr>
              <w:t>По п.</w:t>
            </w:r>
            <w:r w:rsidR="004B3893" w:rsidRPr="006B1A09">
              <w:rPr>
                <w:b/>
                <w:sz w:val="24"/>
                <w:szCs w:val="24"/>
              </w:rPr>
              <w:t xml:space="preserve"> </w:t>
            </w:r>
            <w:r w:rsidRPr="006B1A09">
              <w:rPr>
                <w:b/>
                <w:sz w:val="24"/>
                <w:szCs w:val="24"/>
              </w:rPr>
              <w:t>1</w:t>
            </w:r>
            <w:r w:rsidRPr="006B1A09">
              <w:rPr>
                <w:sz w:val="24"/>
                <w:szCs w:val="24"/>
              </w:rPr>
              <w:t xml:space="preserve"> </w:t>
            </w:r>
            <w:r w:rsidR="002B751D" w:rsidRPr="006B1A09">
              <w:rPr>
                <w:sz w:val="24"/>
                <w:szCs w:val="24"/>
              </w:rPr>
              <w:t xml:space="preserve">Заказчику рассмотреть предложение </w:t>
            </w:r>
          </w:p>
          <w:p w:rsidR="00F85052" w:rsidRPr="006B1A09" w:rsidRDefault="00F85052" w:rsidP="00F85052">
            <w:pPr>
              <w:jc w:val="both"/>
              <w:rPr>
                <w:sz w:val="24"/>
                <w:szCs w:val="24"/>
              </w:rPr>
            </w:pPr>
          </w:p>
          <w:p w:rsidR="00B8179D" w:rsidRPr="006B1A09" w:rsidRDefault="00B8179D" w:rsidP="00F85052">
            <w:pPr>
              <w:jc w:val="both"/>
              <w:rPr>
                <w:b/>
                <w:sz w:val="24"/>
                <w:szCs w:val="24"/>
              </w:rPr>
            </w:pPr>
          </w:p>
          <w:p w:rsidR="00B8179D" w:rsidRPr="006B1A09" w:rsidRDefault="00B8179D" w:rsidP="00F85052">
            <w:pPr>
              <w:jc w:val="both"/>
              <w:rPr>
                <w:b/>
                <w:sz w:val="24"/>
                <w:szCs w:val="24"/>
              </w:rPr>
            </w:pPr>
          </w:p>
          <w:p w:rsidR="00B8179D" w:rsidRPr="006B1A09" w:rsidRDefault="00B8179D" w:rsidP="00F85052">
            <w:pPr>
              <w:jc w:val="both"/>
              <w:rPr>
                <w:b/>
                <w:sz w:val="24"/>
                <w:szCs w:val="24"/>
              </w:rPr>
            </w:pPr>
          </w:p>
          <w:p w:rsidR="00F85052" w:rsidRPr="006B1A09" w:rsidRDefault="00F85052" w:rsidP="00F85052">
            <w:pPr>
              <w:jc w:val="both"/>
              <w:rPr>
                <w:sz w:val="24"/>
                <w:szCs w:val="24"/>
              </w:rPr>
            </w:pPr>
            <w:r w:rsidRPr="006B1A09">
              <w:rPr>
                <w:b/>
                <w:sz w:val="24"/>
                <w:szCs w:val="24"/>
              </w:rPr>
              <w:t>По п.</w:t>
            </w:r>
            <w:r w:rsidR="004B3893" w:rsidRPr="006B1A09">
              <w:rPr>
                <w:b/>
                <w:sz w:val="24"/>
                <w:szCs w:val="24"/>
              </w:rPr>
              <w:t xml:space="preserve"> </w:t>
            </w:r>
            <w:r w:rsidRPr="006B1A09">
              <w:rPr>
                <w:b/>
                <w:sz w:val="24"/>
                <w:szCs w:val="24"/>
              </w:rPr>
              <w:t xml:space="preserve">2 </w:t>
            </w:r>
            <w:r w:rsidRPr="006B1A09">
              <w:rPr>
                <w:sz w:val="24"/>
                <w:szCs w:val="24"/>
              </w:rPr>
              <w:t>Разработчику учесть замечание.</w:t>
            </w:r>
          </w:p>
          <w:p w:rsidR="00B8179D" w:rsidRPr="006B1A09" w:rsidRDefault="00B8179D" w:rsidP="00640433">
            <w:pPr>
              <w:jc w:val="both"/>
              <w:rPr>
                <w:b/>
                <w:sz w:val="24"/>
                <w:szCs w:val="24"/>
              </w:rPr>
            </w:pPr>
          </w:p>
          <w:p w:rsidR="002B751D" w:rsidRPr="006B1A09" w:rsidRDefault="00603DFB" w:rsidP="002B751D">
            <w:pPr>
              <w:jc w:val="both"/>
              <w:rPr>
                <w:sz w:val="24"/>
                <w:szCs w:val="24"/>
              </w:rPr>
            </w:pPr>
            <w:r w:rsidRPr="006B1A09">
              <w:rPr>
                <w:b/>
                <w:sz w:val="24"/>
                <w:szCs w:val="24"/>
              </w:rPr>
              <w:t>По п.</w:t>
            </w:r>
            <w:r w:rsidR="004B3893" w:rsidRPr="006B1A09">
              <w:rPr>
                <w:b/>
                <w:sz w:val="24"/>
                <w:szCs w:val="24"/>
              </w:rPr>
              <w:t xml:space="preserve"> 3 </w:t>
            </w:r>
            <w:r w:rsidR="002B751D" w:rsidRPr="006B1A09">
              <w:rPr>
                <w:sz w:val="24"/>
                <w:szCs w:val="24"/>
              </w:rPr>
              <w:t xml:space="preserve">Заказчику рассмотреть предложение </w:t>
            </w:r>
          </w:p>
          <w:p w:rsidR="00A13548" w:rsidRPr="006B1A09" w:rsidRDefault="00A13548"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B8179D" w:rsidRPr="006B1A09" w:rsidRDefault="00B8179D" w:rsidP="00A13548">
            <w:pPr>
              <w:rPr>
                <w:b/>
                <w:sz w:val="24"/>
                <w:szCs w:val="24"/>
              </w:rPr>
            </w:pPr>
          </w:p>
          <w:p w:rsidR="00B8179D" w:rsidRPr="006B1A09" w:rsidRDefault="00B8179D" w:rsidP="00A13548">
            <w:pPr>
              <w:rPr>
                <w:b/>
                <w:sz w:val="24"/>
                <w:szCs w:val="24"/>
              </w:rPr>
            </w:pPr>
          </w:p>
          <w:p w:rsidR="002B751D" w:rsidRPr="006B1A09" w:rsidRDefault="00A13548" w:rsidP="002B751D">
            <w:pPr>
              <w:jc w:val="both"/>
              <w:rPr>
                <w:sz w:val="24"/>
                <w:szCs w:val="24"/>
              </w:rPr>
            </w:pPr>
            <w:r w:rsidRPr="006B1A09">
              <w:rPr>
                <w:b/>
                <w:sz w:val="24"/>
                <w:szCs w:val="24"/>
              </w:rPr>
              <w:t>По п. 4-</w:t>
            </w:r>
            <w:r w:rsidR="003A06BD" w:rsidRPr="006B1A09">
              <w:rPr>
                <w:b/>
                <w:sz w:val="24"/>
                <w:szCs w:val="24"/>
              </w:rPr>
              <w:t xml:space="preserve">10 </w:t>
            </w:r>
            <w:r w:rsidR="003A06BD" w:rsidRPr="006B1A09">
              <w:rPr>
                <w:sz w:val="24"/>
                <w:szCs w:val="24"/>
              </w:rPr>
              <w:t xml:space="preserve"> </w:t>
            </w:r>
            <w:r w:rsidR="002B751D" w:rsidRPr="006B1A09">
              <w:rPr>
                <w:sz w:val="24"/>
                <w:szCs w:val="24"/>
              </w:rPr>
              <w:t xml:space="preserve">Заказчику рассмотреть предложения и замечания </w:t>
            </w:r>
          </w:p>
          <w:p w:rsidR="00B8179D" w:rsidRPr="006B1A09" w:rsidRDefault="00B8179D" w:rsidP="00B8179D">
            <w:pPr>
              <w:rPr>
                <w:sz w:val="24"/>
                <w:szCs w:val="24"/>
              </w:rPr>
            </w:pP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lastRenderedPageBreak/>
              <w:t>Проект не доработан. Публичные слушания необходимо провести с представителями ДГИ г. Москвы.</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640433" w:rsidRPr="006B1A09" w:rsidRDefault="00B8179D" w:rsidP="00A13548">
            <w:pPr>
              <w:jc w:val="both"/>
              <w:rPr>
                <w:sz w:val="24"/>
                <w:szCs w:val="24"/>
              </w:rPr>
            </w:pPr>
            <w:r w:rsidRPr="006B1A09">
              <w:rPr>
                <w:rFonts w:eastAsia="Calibri"/>
                <w:sz w:val="24"/>
                <w:szCs w:val="24"/>
                <w:lang w:eastAsia="en-US"/>
              </w:rPr>
              <w:t>Принято к сведению.</w:t>
            </w:r>
          </w:p>
        </w:tc>
      </w:tr>
      <w:tr w:rsidR="00640433" w:rsidRPr="006B1A09" w:rsidTr="006B1A09">
        <w:tc>
          <w:tcPr>
            <w:tcW w:w="5495" w:type="dxa"/>
          </w:tcPr>
          <w:p w:rsidR="00640433" w:rsidRPr="006B1A09" w:rsidRDefault="00640433" w:rsidP="00832139">
            <w:pPr>
              <w:pStyle w:val="a6"/>
              <w:numPr>
                <w:ilvl w:val="0"/>
                <w:numId w:val="6"/>
              </w:numPr>
              <w:ind w:left="0" w:hanging="11"/>
              <w:jc w:val="both"/>
              <w:rPr>
                <w:sz w:val="24"/>
                <w:szCs w:val="24"/>
              </w:rPr>
            </w:pPr>
            <w:proofErr w:type="gramStart"/>
            <w:r w:rsidRPr="006B1A09">
              <w:rPr>
                <w:sz w:val="24"/>
                <w:szCs w:val="24"/>
              </w:rPr>
              <w:t>Изменить границы участка автостоянки для увеличения ширины прохода м/у 3 корпусом и автостоянкой для прохода на территорию двора, заключить доп. соглашение к договору аренды.</w:t>
            </w:r>
            <w:proofErr w:type="gramEnd"/>
          </w:p>
          <w:p w:rsidR="00640433" w:rsidRPr="006B1A09" w:rsidRDefault="00640433" w:rsidP="00832139">
            <w:pPr>
              <w:pStyle w:val="a6"/>
              <w:numPr>
                <w:ilvl w:val="0"/>
                <w:numId w:val="6"/>
              </w:numPr>
              <w:ind w:left="0" w:hanging="11"/>
              <w:jc w:val="both"/>
              <w:rPr>
                <w:sz w:val="24"/>
                <w:szCs w:val="24"/>
              </w:rPr>
            </w:pPr>
            <w:r w:rsidRPr="006B1A09">
              <w:rPr>
                <w:sz w:val="24"/>
                <w:szCs w:val="24"/>
              </w:rPr>
              <w:t xml:space="preserve">Убрать автомобильную дорогу возле 4-го корпуса, сделать </w:t>
            </w:r>
            <w:proofErr w:type="gramStart"/>
            <w:r w:rsidRPr="006B1A09">
              <w:rPr>
                <w:sz w:val="24"/>
                <w:szCs w:val="24"/>
              </w:rPr>
              <w:t>пешеходный</w:t>
            </w:r>
            <w:proofErr w:type="gramEnd"/>
            <w:r w:rsidRPr="006B1A09">
              <w:rPr>
                <w:sz w:val="24"/>
                <w:szCs w:val="24"/>
              </w:rPr>
              <w:t xml:space="preserve"> придомовой территорией и автодорогу возле 3-го корпуса сделать пешеходной зоной без машин. </w:t>
            </w:r>
          </w:p>
          <w:p w:rsidR="00640433" w:rsidRPr="006B1A09" w:rsidRDefault="00640433" w:rsidP="00832139">
            <w:pPr>
              <w:pStyle w:val="a6"/>
              <w:numPr>
                <w:ilvl w:val="0"/>
                <w:numId w:val="6"/>
              </w:numPr>
              <w:ind w:left="0" w:hanging="11"/>
              <w:jc w:val="both"/>
              <w:rPr>
                <w:sz w:val="24"/>
                <w:szCs w:val="24"/>
              </w:rPr>
            </w:pPr>
            <w:r w:rsidRPr="006B1A09">
              <w:rPr>
                <w:sz w:val="24"/>
                <w:szCs w:val="24"/>
              </w:rPr>
              <w:t>Убрать с территории границу участка 4 корпуса мусорную территорию (баки заборы), контейнера, вынести за границы участка</w:t>
            </w:r>
          </w:p>
          <w:p w:rsidR="00640433" w:rsidRPr="006B1A09" w:rsidRDefault="00640433" w:rsidP="00832139">
            <w:pPr>
              <w:pStyle w:val="a6"/>
              <w:numPr>
                <w:ilvl w:val="0"/>
                <w:numId w:val="6"/>
              </w:numPr>
              <w:ind w:left="0" w:hanging="11"/>
              <w:jc w:val="both"/>
              <w:rPr>
                <w:sz w:val="24"/>
                <w:szCs w:val="24"/>
              </w:rPr>
            </w:pPr>
            <w:proofErr w:type="gramStart"/>
            <w:r w:rsidRPr="006B1A09">
              <w:rPr>
                <w:sz w:val="24"/>
                <w:szCs w:val="24"/>
              </w:rPr>
              <w:t>Увеличить территорию (границы участка для зоны отдыха детей 4-го корпуса</w:t>
            </w:r>
            <w:proofErr w:type="gramEnd"/>
          </w:p>
          <w:p w:rsidR="00640433" w:rsidRPr="006B1A09" w:rsidRDefault="00640433" w:rsidP="00832139">
            <w:pPr>
              <w:pStyle w:val="a6"/>
              <w:numPr>
                <w:ilvl w:val="0"/>
                <w:numId w:val="6"/>
              </w:numPr>
              <w:ind w:left="0" w:hanging="11"/>
              <w:jc w:val="both"/>
              <w:rPr>
                <w:sz w:val="24"/>
                <w:szCs w:val="24"/>
              </w:rPr>
            </w:pPr>
            <w:r w:rsidRPr="006B1A09">
              <w:rPr>
                <w:sz w:val="24"/>
                <w:szCs w:val="24"/>
              </w:rPr>
              <w:t xml:space="preserve">Направить информацию о результатах слушаний и границах межевания </w:t>
            </w:r>
            <w:proofErr w:type="gramStart"/>
            <w:r w:rsidRPr="006B1A09">
              <w:rPr>
                <w:sz w:val="24"/>
                <w:szCs w:val="24"/>
              </w:rPr>
              <w:t>м</w:t>
            </w:r>
            <w:proofErr w:type="gramEnd"/>
            <w:r w:rsidRPr="006B1A09">
              <w:rPr>
                <w:sz w:val="24"/>
                <w:szCs w:val="24"/>
              </w:rPr>
              <w:t xml:space="preserve">/у корпусов 1-8 </w:t>
            </w:r>
          </w:p>
          <w:p w:rsidR="00640433" w:rsidRPr="006B1A09" w:rsidRDefault="00640433" w:rsidP="00832139">
            <w:pPr>
              <w:pStyle w:val="a6"/>
              <w:numPr>
                <w:ilvl w:val="0"/>
                <w:numId w:val="6"/>
              </w:numPr>
              <w:ind w:left="0" w:hanging="11"/>
              <w:jc w:val="both"/>
              <w:rPr>
                <w:sz w:val="24"/>
                <w:szCs w:val="24"/>
              </w:rPr>
            </w:pPr>
            <w:r w:rsidRPr="006B1A09">
              <w:rPr>
                <w:sz w:val="24"/>
                <w:szCs w:val="24"/>
              </w:rPr>
              <w:t>Оформить участки для бесплатной парковки автомобилей собственниками квартир и указать на плане</w:t>
            </w:r>
          </w:p>
          <w:p w:rsidR="00640433" w:rsidRPr="006B1A09" w:rsidRDefault="00640433" w:rsidP="00832139">
            <w:pPr>
              <w:pStyle w:val="a6"/>
              <w:numPr>
                <w:ilvl w:val="0"/>
                <w:numId w:val="6"/>
              </w:numPr>
              <w:ind w:left="0" w:hanging="11"/>
              <w:jc w:val="both"/>
              <w:rPr>
                <w:sz w:val="24"/>
                <w:szCs w:val="24"/>
              </w:rPr>
            </w:pPr>
            <w:r w:rsidRPr="006B1A09">
              <w:rPr>
                <w:sz w:val="24"/>
                <w:szCs w:val="24"/>
              </w:rPr>
              <w:t>Если территория, подлежащая межеванию, нах-</w:t>
            </w:r>
            <w:proofErr w:type="spellStart"/>
            <w:r w:rsidRPr="006B1A09">
              <w:rPr>
                <w:sz w:val="24"/>
                <w:szCs w:val="24"/>
              </w:rPr>
              <w:t>ся</w:t>
            </w:r>
            <w:proofErr w:type="spellEnd"/>
            <w:r w:rsidRPr="006B1A09">
              <w:rPr>
                <w:sz w:val="24"/>
                <w:szCs w:val="24"/>
              </w:rPr>
              <w:t xml:space="preserve"> в аренде </w:t>
            </w:r>
            <w:proofErr w:type="spellStart"/>
            <w:r w:rsidRPr="006B1A09">
              <w:rPr>
                <w:sz w:val="24"/>
                <w:szCs w:val="24"/>
              </w:rPr>
              <w:t>коммерч</w:t>
            </w:r>
            <w:proofErr w:type="gramStart"/>
            <w:r w:rsidRPr="006B1A09">
              <w:rPr>
                <w:sz w:val="24"/>
                <w:szCs w:val="24"/>
              </w:rPr>
              <w:t>.с</w:t>
            </w:r>
            <w:proofErr w:type="gramEnd"/>
            <w:r w:rsidRPr="006B1A09">
              <w:rPr>
                <w:sz w:val="24"/>
                <w:szCs w:val="24"/>
              </w:rPr>
              <w:t>труктур</w:t>
            </w:r>
            <w:proofErr w:type="spellEnd"/>
            <w:r w:rsidRPr="006B1A09">
              <w:rPr>
                <w:sz w:val="24"/>
                <w:szCs w:val="24"/>
              </w:rPr>
              <w:t>, указать возможность изъятия участка в пользование собственниками квартир.</w:t>
            </w:r>
          </w:p>
          <w:p w:rsidR="00640433" w:rsidRPr="006B1A09" w:rsidRDefault="00640433" w:rsidP="00832139">
            <w:pPr>
              <w:pStyle w:val="a6"/>
              <w:numPr>
                <w:ilvl w:val="0"/>
                <w:numId w:val="6"/>
              </w:numPr>
              <w:ind w:left="0" w:hanging="11"/>
              <w:jc w:val="both"/>
              <w:rPr>
                <w:sz w:val="24"/>
                <w:szCs w:val="24"/>
              </w:rPr>
            </w:pPr>
            <w:r w:rsidRPr="006B1A09">
              <w:rPr>
                <w:sz w:val="24"/>
                <w:szCs w:val="24"/>
              </w:rPr>
              <w:t xml:space="preserve">По какому принципу будет определяться </w:t>
            </w:r>
            <w:r w:rsidRPr="006B1A09">
              <w:rPr>
                <w:sz w:val="24"/>
                <w:szCs w:val="24"/>
                <w:lang w:val="en-US"/>
              </w:rPr>
              <w:t>S</w:t>
            </w:r>
            <w:r w:rsidRPr="006B1A09">
              <w:rPr>
                <w:sz w:val="24"/>
                <w:szCs w:val="24"/>
              </w:rPr>
              <w:t xml:space="preserve"> площадь участка территории дома </w:t>
            </w:r>
            <w:proofErr w:type="spellStart"/>
            <w:r w:rsidRPr="006B1A09">
              <w:rPr>
                <w:sz w:val="24"/>
                <w:szCs w:val="24"/>
              </w:rPr>
              <w:t>принадлеж</w:t>
            </w:r>
            <w:proofErr w:type="spellEnd"/>
            <w:r w:rsidRPr="006B1A09">
              <w:rPr>
                <w:sz w:val="24"/>
                <w:szCs w:val="24"/>
              </w:rPr>
              <w:t>. Собственнику – укажите документ, норматив определяющий площадь участка и суммы выплат за выделенный 4 корпусу участок.</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3A06BD" w:rsidRPr="006B1A09" w:rsidRDefault="003A06BD" w:rsidP="002B751D">
            <w:pPr>
              <w:jc w:val="both"/>
              <w:rPr>
                <w:sz w:val="24"/>
                <w:szCs w:val="24"/>
              </w:rPr>
            </w:pPr>
            <w:r w:rsidRPr="006B1A09">
              <w:rPr>
                <w:b/>
                <w:sz w:val="24"/>
                <w:szCs w:val="24"/>
              </w:rPr>
              <w:t xml:space="preserve">По п.1 </w:t>
            </w:r>
            <w:r w:rsidRPr="006B1A09">
              <w:rPr>
                <w:sz w:val="24"/>
                <w:szCs w:val="24"/>
              </w:rPr>
              <w:t>Участок для эксплуатации автостоянки выделен на основании оформленных земельно-правовых отношений.</w:t>
            </w:r>
          </w:p>
          <w:p w:rsidR="003A06BD" w:rsidRPr="006B1A09" w:rsidRDefault="003A06BD" w:rsidP="002B751D">
            <w:pPr>
              <w:jc w:val="both"/>
              <w:rPr>
                <w:b/>
                <w:sz w:val="24"/>
                <w:szCs w:val="24"/>
              </w:rPr>
            </w:pPr>
          </w:p>
          <w:p w:rsidR="004B3893" w:rsidRPr="006B1A09" w:rsidRDefault="004B3893" w:rsidP="002B751D">
            <w:pPr>
              <w:jc w:val="both"/>
              <w:rPr>
                <w:sz w:val="24"/>
                <w:szCs w:val="24"/>
              </w:rPr>
            </w:pPr>
            <w:r w:rsidRPr="006B1A09">
              <w:rPr>
                <w:b/>
                <w:sz w:val="24"/>
                <w:szCs w:val="24"/>
              </w:rPr>
              <w:t>По п.</w:t>
            </w:r>
            <w:r w:rsidR="00A13548" w:rsidRPr="006B1A09">
              <w:rPr>
                <w:b/>
                <w:sz w:val="24"/>
                <w:szCs w:val="24"/>
              </w:rPr>
              <w:t>4</w:t>
            </w:r>
            <w:r w:rsidRPr="006B1A09">
              <w:rPr>
                <w:sz w:val="24"/>
                <w:szCs w:val="24"/>
              </w:rPr>
              <w:t xml:space="preserve"> </w:t>
            </w:r>
            <w:r w:rsidR="00A13548" w:rsidRPr="006B1A09">
              <w:rPr>
                <w:sz w:val="24"/>
                <w:szCs w:val="24"/>
              </w:rPr>
              <w:t>Разработчику учесть замечание</w:t>
            </w:r>
            <w:r w:rsidR="00B8179D" w:rsidRPr="006B1A09">
              <w:rPr>
                <w:sz w:val="24"/>
                <w:szCs w:val="24"/>
              </w:rPr>
              <w:t>.</w:t>
            </w:r>
          </w:p>
          <w:p w:rsidR="004B3893" w:rsidRPr="006B1A09" w:rsidRDefault="004B3893" w:rsidP="002B751D">
            <w:pPr>
              <w:jc w:val="both"/>
              <w:rPr>
                <w:b/>
                <w:sz w:val="24"/>
                <w:szCs w:val="24"/>
              </w:rPr>
            </w:pPr>
            <w:r w:rsidRPr="006B1A09">
              <w:rPr>
                <w:b/>
                <w:sz w:val="24"/>
                <w:szCs w:val="24"/>
              </w:rPr>
              <w:t>По п.</w:t>
            </w:r>
            <w:r w:rsidR="003A06BD" w:rsidRPr="006B1A09">
              <w:rPr>
                <w:b/>
                <w:sz w:val="24"/>
                <w:szCs w:val="24"/>
              </w:rPr>
              <w:t xml:space="preserve"> </w:t>
            </w:r>
            <w:r w:rsidRPr="006B1A09">
              <w:rPr>
                <w:b/>
                <w:sz w:val="24"/>
                <w:szCs w:val="24"/>
              </w:rPr>
              <w:t>2</w:t>
            </w:r>
            <w:r w:rsidR="00A13548" w:rsidRPr="006B1A09">
              <w:rPr>
                <w:b/>
                <w:sz w:val="24"/>
                <w:szCs w:val="24"/>
              </w:rPr>
              <w:t>,3,5,</w:t>
            </w:r>
            <w:r w:rsidRPr="006B1A09">
              <w:rPr>
                <w:b/>
                <w:sz w:val="24"/>
                <w:szCs w:val="24"/>
              </w:rPr>
              <w:t>6</w:t>
            </w:r>
            <w:r w:rsidR="00A13548" w:rsidRPr="006B1A09">
              <w:rPr>
                <w:b/>
                <w:sz w:val="24"/>
                <w:szCs w:val="24"/>
              </w:rPr>
              <w:t>,7</w:t>
            </w:r>
            <w:r w:rsidRPr="006B1A09">
              <w:rPr>
                <w:b/>
                <w:sz w:val="24"/>
                <w:szCs w:val="24"/>
              </w:rPr>
              <w:t xml:space="preserve">  </w:t>
            </w:r>
            <w:r w:rsidR="00A13548" w:rsidRPr="006B1A09">
              <w:rPr>
                <w:rFonts w:eastAsia="Calibri"/>
                <w:sz w:val="24"/>
                <w:szCs w:val="24"/>
                <w:lang w:eastAsia="en-US"/>
              </w:rPr>
              <w:t>Данный вопрос не относится к проекту межевания.</w:t>
            </w:r>
          </w:p>
          <w:p w:rsidR="00B8179D" w:rsidRPr="006B1A09" w:rsidRDefault="00B8179D" w:rsidP="002B751D">
            <w:pPr>
              <w:ind w:firstLine="34"/>
              <w:jc w:val="both"/>
              <w:rPr>
                <w:b/>
                <w:sz w:val="24"/>
                <w:szCs w:val="24"/>
              </w:rPr>
            </w:pPr>
          </w:p>
          <w:p w:rsidR="00B8179D" w:rsidRPr="006B1A09" w:rsidRDefault="00B8179D" w:rsidP="002B751D">
            <w:pPr>
              <w:ind w:firstLine="34"/>
              <w:jc w:val="both"/>
              <w:rPr>
                <w:b/>
                <w:sz w:val="24"/>
                <w:szCs w:val="24"/>
              </w:rPr>
            </w:pPr>
            <w:r w:rsidRPr="006B1A09">
              <w:rPr>
                <w:b/>
                <w:sz w:val="24"/>
                <w:szCs w:val="24"/>
              </w:rPr>
              <w:t xml:space="preserve">По п. 5 </w:t>
            </w:r>
            <w:r w:rsidRPr="006B1A09">
              <w:rPr>
                <w:sz w:val="24"/>
                <w:szCs w:val="24"/>
              </w:rPr>
              <w:t>Протокол и заключение по результатам публичных слушаний будут размещены на сайте управы района Отрадное.</w:t>
            </w:r>
            <w:r w:rsidRPr="006B1A09">
              <w:rPr>
                <w:b/>
                <w:sz w:val="24"/>
                <w:szCs w:val="24"/>
              </w:rPr>
              <w:t xml:space="preserve">  </w:t>
            </w:r>
          </w:p>
          <w:p w:rsidR="00B8179D" w:rsidRPr="006B1A09" w:rsidRDefault="00B8179D" w:rsidP="002B751D">
            <w:pPr>
              <w:ind w:firstLine="34"/>
              <w:jc w:val="both"/>
              <w:rPr>
                <w:b/>
                <w:sz w:val="24"/>
                <w:szCs w:val="24"/>
              </w:rPr>
            </w:pPr>
          </w:p>
          <w:p w:rsidR="00640433" w:rsidRPr="006B1A09" w:rsidRDefault="004B3893" w:rsidP="002B751D">
            <w:pPr>
              <w:ind w:firstLine="34"/>
              <w:jc w:val="both"/>
              <w:rPr>
                <w:sz w:val="24"/>
                <w:szCs w:val="24"/>
              </w:rPr>
            </w:pPr>
            <w:r w:rsidRPr="006B1A09">
              <w:rPr>
                <w:b/>
                <w:sz w:val="24"/>
                <w:szCs w:val="24"/>
              </w:rPr>
              <w:t>По п.8</w:t>
            </w:r>
            <w:proofErr w:type="gramStart"/>
            <w:r w:rsidRPr="006B1A09">
              <w:rPr>
                <w:b/>
                <w:sz w:val="24"/>
                <w:szCs w:val="24"/>
              </w:rPr>
              <w:t xml:space="preserve"> </w:t>
            </w:r>
            <w:r w:rsidRPr="006B1A09">
              <w:rPr>
                <w:sz w:val="24"/>
                <w:szCs w:val="24"/>
              </w:rPr>
              <w:t>П</w:t>
            </w:r>
            <w:proofErr w:type="gramEnd"/>
            <w:r w:rsidRPr="006B1A09">
              <w:rPr>
                <w:sz w:val="24"/>
                <w:szCs w:val="24"/>
              </w:rPr>
              <w:t>осле утверждения проекта межевания жильцы вправе оформить земельный участок в общую долевую собственность. Постановка земельных участков на государственный кадастровый учет осуществляется в порядке, установленном Федеральным законом от 24.07.2007 № 221-ФЗ "О государственном кадастре недвижимости".</w:t>
            </w: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t>В связи с тем, что предоставленный проект плохо разработан, прошу это учесть, свои предложения и пожелания могу отправить по эл. Почте</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640433" w:rsidRPr="006B1A09" w:rsidRDefault="000947C4" w:rsidP="00640433">
            <w:pPr>
              <w:jc w:val="both"/>
              <w:rPr>
                <w:sz w:val="24"/>
                <w:szCs w:val="24"/>
              </w:rPr>
            </w:pPr>
            <w:r w:rsidRPr="006B1A09">
              <w:rPr>
                <w:sz w:val="24"/>
                <w:szCs w:val="24"/>
              </w:rPr>
              <w:t>Принято к сведению.</w:t>
            </w: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t xml:space="preserve">Представленный план межевания не соответствует градостроительным правилам. Замеры реальной территории не проведены. Требуется присутствие представителя </w:t>
            </w:r>
            <w:proofErr w:type="spellStart"/>
            <w:r w:rsidRPr="006B1A09">
              <w:rPr>
                <w:sz w:val="24"/>
                <w:szCs w:val="24"/>
              </w:rPr>
              <w:t>Мосгор</w:t>
            </w:r>
            <w:proofErr w:type="spellEnd"/>
            <w:r w:rsidRPr="006B1A09">
              <w:rPr>
                <w:sz w:val="24"/>
                <w:szCs w:val="24"/>
              </w:rPr>
              <w:t xml:space="preserve"> БТИ или заказчика «</w:t>
            </w:r>
            <w:proofErr w:type="spellStart"/>
            <w:r w:rsidRPr="006B1A09">
              <w:rPr>
                <w:sz w:val="24"/>
                <w:szCs w:val="24"/>
              </w:rPr>
              <w:t>Моспроекта</w:t>
            </w:r>
            <w:proofErr w:type="spellEnd"/>
            <w:r w:rsidRPr="006B1A09">
              <w:rPr>
                <w:sz w:val="24"/>
                <w:szCs w:val="24"/>
              </w:rPr>
              <w:t xml:space="preserve"> -5». Все дороги должны быть территорией общего пользования (общедомовой).</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640433" w:rsidRPr="006B1A09" w:rsidRDefault="000947C4" w:rsidP="00640433">
            <w:pPr>
              <w:jc w:val="both"/>
              <w:rPr>
                <w:sz w:val="24"/>
                <w:szCs w:val="24"/>
              </w:rPr>
            </w:pPr>
            <w:r w:rsidRPr="006B1A09">
              <w:rPr>
                <w:sz w:val="24"/>
                <w:szCs w:val="24"/>
              </w:rPr>
              <w:t>Принято к сведению.</w:t>
            </w: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t xml:space="preserve">Проект совершенно «сырой», его необходимо отправить на доработку, предложения пришлю на </w:t>
            </w:r>
            <w:proofErr w:type="spellStart"/>
            <w:r w:rsidRPr="006B1A09">
              <w:rPr>
                <w:sz w:val="24"/>
                <w:szCs w:val="24"/>
              </w:rPr>
              <w:t>электронку</w:t>
            </w:r>
            <w:proofErr w:type="spellEnd"/>
            <w:r w:rsidRPr="006B1A09">
              <w:rPr>
                <w:sz w:val="24"/>
                <w:szCs w:val="24"/>
              </w:rPr>
              <w:t xml:space="preserve"> позднее. Границы межевания указаны не верно, не на схеме жилого комплекса, который занимает огромную </w:t>
            </w:r>
            <w:proofErr w:type="spellStart"/>
            <w:r w:rsidRPr="006B1A09">
              <w:rPr>
                <w:sz w:val="24"/>
                <w:szCs w:val="24"/>
              </w:rPr>
              <w:t>предомовую</w:t>
            </w:r>
            <w:proofErr w:type="spellEnd"/>
            <w:r w:rsidRPr="006B1A09">
              <w:rPr>
                <w:sz w:val="24"/>
                <w:szCs w:val="24"/>
              </w:rPr>
              <w:t xml:space="preserve"> территорию, но </w:t>
            </w:r>
            <w:r w:rsidRPr="006B1A09">
              <w:rPr>
                <w:sz w:val="24"/>
                <w:szCs w:val="24"/>
              </w:rPr>
              <w:lastRenderedPageBreak/>
              <w:t>не введен в эксплуатацию, в связи с ошибкой проектирования. У дома № 1 к3 нет проезда к дому, что противоречит нормам безопасности (пожарной, скорой и т.д.). Ответчики совершенно не компетентны, не ответили ни не 1 вопрос. Зачем отвлекать людей на такие мероприятия? Что бы больше не приходили? Решали без жителей, как удобно? Прошу учесть замечания!!!</w:t>
            </w:r>
          </w:p>
        </w:tc>
        <w:tc>
          <w:tcPr>
            <w:tcW w:w="1134" w:type="dxa"/>
          </w:tcPr>
          <w:p w:rsidR="00640433" w:rsidRPr="006B1A09" w:rsidRDefault="00640433" w:rsidP="00640433">
            <w:pPr>
              <w:jc w:val="center"/>
              <w:rPr>
                <w:b/>
                <w:sz w:val="24"/>
                <w:szCs w:val="24"/>
              </w:rPr>
            </w:pPr>
            <w:r w:rsidRPr="006B1A09">
              <w:rPr>
                <w:b/>
                <w:sz w:val="24"/>
                <w:szCs w:val="24"/>
              </w:rPr>
              <w:lastRenderedPageBreak/>
              <w:t>1</w:t>
            </w:r>
          </w:p>
        </w:tc>
        <w:tc>
          <w:tcPr>
            <w:tcW w:w="3544" w:type="dxa"/>
          </w:tcPr>
          <w:p w:rsidR="00396942" w:rsidRPr="006B1A09" w:rsidRDefault="000947C4" w:rsidP="00640433">
            <w:pPr>
              <w:jc w:val="both"/>
              <w:rPr>
                <w:sz w:val="24"/>
                <w:szCs w:val="24"/>
              </w:rPr>
            </w:pPr>
            <w:r w:rsidRPr="006B1A09">
              <w:rPr>
                <w:sz w:val="24"/>
                <w:szCs w:val="24"/>
              </w:rPr>
              <w:t>Принято к сведению.</w:t>
            </w:r>
          </w:p>
          <w:p w:rsidR="00396942" w:rsidRPr="006B1A09" w:rsidRDefault="00396942" w:rsidP="00396942">
            <w:pPr>
              <w:rPr>
                <w:sz w:val="24"/>
                <w:szCs w:val="24"/>
              </w:rPr>
            </w:pPr>
          </w:p>
          <w:p w:rsidR="00396942" w:rsidRPr="006B1A09" w:rsidRDefault="00396942" w:rsidP="00396942">
            <w:pPr>
              <w:rPr>
                <w:sz w:val="24"/>
                <w:szCs w:val="24"/>
              </w:rPr>
            </w:pPr>
          </w:p>
          <w:p w:rsidR="00396942" w:rsidRPr="006B1A09" w:rsidRDefault="00396942" w:rsidP="00396942">
            <w:pPr>
              <w:spacing w:after="120" w:line="288" w:lineRule="auto"/>
              <w:jc w:val="both"/>
              <w:rPr>
                <w:sz w:val="24"/>
                <w:szCs w:val="24"/>
              </w:rPr>
            </w:pPr>
            <w:r w:rsidRPr="006B1A09">
              <w:rPr>
                <w:sz w:val="24"/>
                <w:szCs w:val="24"/>
              </w:rPr>
              <w:t xml:space="preserve">На все полученные от жителей </w:t>
            </w:r>
            <w:r w:rsidRPr="006B1A09">
              <w:rPr>
                <w:sz w:val="24"/>
                <w:szCs w:val="24"/>
              </w:rPr>
              <w:lastRenderedPageBreak/>
              <w:t>замечания разъяснения предоставлены в ходе публичных слушаний.</w:t>
            </w:r>
          </w:p>
          <w:p w:rsidR="00640433" w:rsidRPr="006B1A09" w:rsidRDefault="00640433" w:rsidP="00396942">
            <w:pPr>
              <w:rPr>
                <w:sz w:val="24"/>
                <w:szCs w:val="24"/>
              </w:rPr>
            </w:pPr>
          </w:p>
        </w:tc>
      </w:tr>
      <w:tr w:rsidR="00640433" w:rsidRPr="006B1A09" w:rsidTr="006B1A09">
        <w:tc>
          <w:tcPr>
            <w:tcW w:w="5495" w:type="dxa"/>
          </w:tcPr>
          <w:p w:rsidR="00640433" w:rsidRPr="006B1A09" w:rsidRDefault="00640433" w:rsidP="00832139">
            <w:pPr>
              <w:pStyle w:val="a6"/>
              <w:numPr>
                <w:ilvl w:val="0"/>
                <w:numId w:val="7"/>
              </w:numPr>
              <w:ind w:left="0" w:firstLine="0"/>
              <w:jc w:val="both"/>
              <w:rPr>
                <w:sz w:val="24"/>
                <w:szCs w:val="24"/>
              </w:rPr>
            </w:pPr>
            <w:r w:rsidRPr="006B1A09">
              <w:rPr>
                <w:sz w:val="24"/>
                <w:szCs w:val="24"/>
              </w:rPr>
              <w:lastRenderedPageBreak/>
              <w:t>Объединить участки домовладений жилых домов (корп.1-8)</w:t>
            </w:r>
          </w:p>
          <w:p w:rsidR="00640433" w:rsidRPr="006B1A09" w:rsidRDefault="00640433" w:rsidP="00832139">
            <w:pPr>
              <w:pStyle w:val="a6"/>
              <w:numPr>
                <w:ilvl w:val="0"/>
                <w:numId w:val="7"/>
              </w:numPr>
              <w:ind w:left="0" w:firstLine="0"/>
              <w:jc w:val="both"/>
              <w:rPr>
                <w:sz w:val="24"/>
                <w:szCs w:val="24"/>
              </w:rPr>
            </w:pPr>
            <w:proofErr w:type="spellStart"/>
            <w:r w:rsidRPr="006B1A09">
              <w:rPr>
                <w:sz w:val="24"/>
                <w:szCs w:val="24"/>
              </w:rPr>
              <w:t>Проект</w:t>
            </w:r>
            <w:proofErr w:type="gramStart"/>
            <w:r w:rsidRPr="006B1A09">
              <w:rPr>
                <w:sz w:val="24"/>
                <w:szCs w:val="24"/>
              </w:rPr>
              <w:t>.п</w:t>
            </w:r>
            <w:proofErr w:type="gramEnd"/>
            <w:r w:rsidRPr="006B1A09">
              <w:rPr>
                <w:sz w:val="24"/>
                <w:szCs w:val="24"/>
              </w:rPr>
              <w:t>роезд</w:t>
            </w:r>
            <w:proofErr w:type="spellEnd"/>
            <w:r w:rsidRPr="006B1A09">
              <w:rPr>
                <w:sz w:val="24"/>
                <w:szCs w:val="24"/>
              </w:rPr>
              <w:t xml:space="preserve"> 6185 включить в состав жилых домовладений (устроить жилую зону)</w:t>
            </w:r>
          </w:p>
          <w:p w:rsidR="00640433" w:rsidRPr="006B1A09" w:rsidRDefault="00640433" w:rsidP="00832139">
            <w:pPr>
              <w:pStyle w:val="a6"/>
              <w:numPr>
                <w:ilvl w:val="0"/>
                <w:numId w:val="7"/>
              </w:numPr>
              <w:ind w:left="0" w:firstLine="0"/>
              <w:jc w:val="both"/>
              <w:rPr>
                <w:sz w:val="24"/>
                <w:szCs w:val="24"/>
              </w:rPr>
            </w:pPr>
            <w:r w:rsidRPr="006B1A09">
              <w:rPr>
                <w:sz w:val="24"/>
                <w:szCs w:val="24"/>
              </w:rPr>
              <w:t xml:space="preserve">Обеспечить на участках 18-19 общедоступную парковку для жителей </w:t>
            </w:r>
            <w:proofErr w:type="spellStart"/>
            <w:r w:rsidRPr="006B1A09">
              <w:rPr>
                <w:sz w:val="24"/>
                <w:szCs w:val="24"/>
              </w:rPr>
              <w:t>близлежайших</w:t>
            </w:r>
            <w:proofErr w:type="spellEnd"/>
            <w:r w:rsidRPr="006B1A09">
              <w:rPr>
                <w:sz w:val="24"/>
                <w:szCs w:val="24"/>
              </w:rPr>
              <w:t xml:space="preserve"> домов</w:t>
            </w:r>
          </w:p>
          <w:p w:rsidR="00640433" w:rsidRPr="006B1A09" w:rsidRDefault="00640433" w:rsidP="00832139">
            <w:pPr>
              <w:pStyle w:val="a6"/>
              <w:numPr>
                <w:ilvl w:val="0"/>
                <w:numId w:val="7"/>
              </w:numPr>
              <w:ind w:left="0" w:firstLine="0"/>
              <w:jc w:val="both"/>
              <w:rPr>
                <w:sz w:val="24"/>
                <w:szCs w:val="24"/>
              </w:rPr>
            </w:pPr>
            <w:r w:rsidRPr="006B1A09">
              <w:rPr>
                <w:sz w:val="24"/>
                <w:szCs w:val="24"/>
              </w:rPr>
              <w:t>Проект межевания отправить на доработку с учётом мнения жителей района.</w:t>
            </w:r>
          </w:p>
          <w:p w:rsidR="00640433" w:rsidRPr="006B1A09" w:rsidRDefault="00640433" w:rsidP="00832139">
            <w:pPr>
              <w:pStyle w:val="a6"/>
              <w:numPr>
                <w:ilvl w:val="0"/>
                <w:numId w:val="7"/>
              </w:numPr>
              <w:ind w:left="0" w:firstLine="0"/>
              <w:jc w:val="both"/>
              <w:rPr>
                <w:sz w:val="24"/>
                <w:szCs w:val="24"/>
              </w:rPr>
            </w:pPr>
            <w:r w:rsidRPr="006B1A09">
              <w:rPr>
                <w:sz w:val="24"/>
                <w:szCs w:val="24"/>
              </w:rPr>
              <w:t>Уточнить и отобразить реальные размеры детских и спортивных площадок, местных и дворовых проездов.</w:t>
            </w:r>
          </w:p>
          <w:p w:rsidR="00640433" w:rsidRPr="006B1A09" w:rsidRDefault="00640433" w:rsidP="00832139">
            <w:pPr>
              <w:pStyle w:val="a6"/>
              <w:numPr>
                <w:ilvl w:val="0"/>
                <w:numId w:val="7"/>
              </w:numPr>
              <w:ind w:left="0" w:firstLine="0"/>
              <w:jc w:val="both"/>
              <w:rPr>
                <w:sz w:val="24"/>
                <w:szCs w:val="24"/>
              </w:rPr>
            </w:pPr>
            <w:r w:rsidRPr="006B1A09">
              <w:rPr>
                <w:sz w:val="24"/>
                <w:szCs w:val="24"/>
              </w:rPr>
              <w:t>Восстановить границы межевания 2004 года, включающие недостроенный гараж.</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6241A7" w:rsidRPr="006B1A09" w:rsidRDefault="006241A7" w:rsidP="0027571F">
            <w:pPr>
              <w:jc w:val="both"/>
              <w:rPr>
                <w:b/>
                <w:sz w:val="24"/>
                <w:szCs w:val="24"/>
              </w:rPr>
            </w:pPr>
          </w:p>
          <w:p w:rsidR="006241A7" w:rsidRPr="006B1A09" w:rsidRDefault="006241A7" w:rsidP="0027571F">
            <w:pPr>
              <w:jc w:val="both"/>
              <w:rPr>
                <w:b/>
                <w:sz w:val="24"/>
                <w:szCs w:val="24"/>
              </w:rPr>
            </w:pPr>
          </w:p>
          <w:p w:rsidR="006241A7" w:rsidRPr="006B1A09" w:rsidRDefault="006241A7" w:rsidP="0027571F">
            <w:pPr>
              <w:jc w:val="both"/>
              <w:rPr>
                <w:b/>
                <w:sz w:val="24"/>
                <w:szCs w:val="24"/>
              </w:rPr>
            </w:pPr>
          </w:p>
          <w:p w:rsidR="0027571F" w:rsidRPr="006B1A09" w:rsidRDefault="0027571F" w:rsidP="0027571F">
            <w:pPr>
              <w:jc w:val="both"/>
              <w:rPr>
                <w:sz w:val="24"/>
                <w:szCs w:val="24"/>
              </w:rPr>
            </w:pPr>
            <w:r w:rsidRPr="006B1A09">
              <w:rPr>
                <w:b/>
                <w:sz w:val="24"/>
                <w:szCs w:val="24"/>
              </w:rPr>
              <w:t>По п</w:t>
            </w:r>
            <w:r w:rsidR="000947C4" w:rsidRPr="006B1A09">
              <w:rPr>
                <w:b/>
                <w:sz w:val="24"/>
                <w:szCs w:val="24"/>
              </w:rPr>
              <w:t>п</w:t>
            </w:r>
            <w:r w:rsidRPr="006B1A09">
              <w:rPr>
                <w:b/>
                <w:sz w:val="24"/>
                <w:szCs w:val="24"/>
              </w:rPr>
              <w:t>.1</w:t>
            </w:r>
            <w:r w:rsidR="000947C4" w:rsidRPr="006B1A09">
              <w:rPr>
                <w:b/>
                <w:sz w:val="24"/>
                <w:szCs w:val="24"/>
              </w:rPr>
              <w:t xml:space="preserve"> - 4,6</w:t>
            </w:r>
            <w:r w:rsidRPr="006B1A09">
              <w:rPr>
                <w:b/>
                <w:sz w:val="24"/>
                <w:szCs w:val="24"/>
              </w:rPr>
              <w:t xml:space="preserve"> </w:t>
            </w:r>
            <w:r w:rsidR="000947C4" w:rsidRPr="006B1A09">
              <w:rPr>
                <w:sz w:val="24"/>
                <w:szCs w:val="24"/>
              </w:rPr>
              <w:t xml:space="preserve">Заказчику </w:t>
            </w:r>
            <w:r w:rsidRPr="006B1A09">
              <w:rPr>
                <w:sz w:val="24"/>
                <w:szCs w:val="24"/>
              </w:rPr>
              <w:t xml:space="preserve"> рассмотреть предложени</w:t>
            </w:r>
            <w:r w:rsidR="000947C4" w:rsidRPr="006B1A09">
              <w:rPr>
                <w:sz w:val="24"/>
                <w:szCs w:val="24"/>
              </w:rPr>
              <w:t>я</w:t>
            </w:r>
            <w:r w:rsidRPr="006B1A09">
              <w:rPr>
                <w:sz w:val="24"/>
                <w:szCs w:val="24"/>
              </w:rPr>
              <w:t>.</w:t>
            </w:r>
          </w:p>
          <w:p w:rsidR="00396942" w:rsidRPr="006B1A09" w:rsidRDefault="00396942" w:rsidP="00396942">
            <w:pPr>
              <w:rPr>
                <w:sz w:val="24"/>
                <w:szCs w:val="24"/>
              </w:rPr>
            </w:pPr>
          </w:p>
          <w:p w:rsidR="006241A7" w:rsidRPr="006B1A09" w:rsidRDefault="006241A7" w:rsidP="00396942">
            <w:pPr>
              <w:rPr>
                <w:sz w:val="24"/>
                <w:szCs w:val="24"/>
              </w:rPr>
            </w:pPr>
          </w:p>
          <w:p w:rsidR="006241A7" w:rsidRPr="006B1A09" w:rsidRDefault="006241A7" w:rsidP="00396942">
            <w:pPr>
              <w:rPr>
                <w:sz w:val="24"/>
                <w:szCs w:val="24"/>
              </w:rPr>
            </w:pPr>
          </w:p>
          <w:p w:rsidR="006241A7" w:rsidRPr="006B1A09" w:rsidRDefault="006241A7" w:rsidP="00396942">
            <w:pPr>
              <w:rPr>
                <w:sz w:val="24"/>
                <w:szCs w:val="24"/>
              </w:rPr>
            </w:pPr>
          </w:p>
          <w:p w:rsidR="006241A7" w:rsidRPr="006B1A09" w:rsidRDefault="006241A7" w:rsidP="00396942">
            <w:pPr>
              <w:rPr>
                <w:sz w:val="24"/>
                <w:szCs w:val="24"/>
              </w:rPr>
            </w:pPr>
          </w:p>
          <w:p w:rsidR="0027571F" w:rsidRPr="006B1A09" w:rsidRDefault="0027571F" w:rsidP="0027571F">
            <w:pPr>
              <w:jc w:val="both"/>
              <w:rPr>
                <w:sz w:val="24"/>
                <w:szCs w:val="24"/>
              </w:rPr>
            </w:pPr>
            <w:r w:rsidRPr="006B1A09">
              <w:rPr>
                <w:b/>
                <w:sz w:val="24"/>
                <w:szCs w:val="24"/>
              </w:rPr>
              <w:t xml:space="preserve">По п.5 </w:t>
            </w:r>
            <w:r w:rsidRPr="006B1A09">
              <w:rPr>
                <w:sz w:val="24"/>
                <w:szCs w:val="24"/>
              </w:rPr>
              <w:t>Разработчику учесть замечание.</w:t>
            </w:r>
          </w:p>
          <w:p w:rsidR="0027571F" w:rsidRPr="006B1A09" w:rsidRDefault="0027571F" w:rsidP="0027571F">
            <w:pPr>
              <w:jc w:val="both"/>
              <w:rPr>
                <w:sz w:val="24"/>
                <w:szCs w:val="24"/>
              </w:rPr>
            </w:pP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t>Увеличить границы (площадь) участка 3 за счет участка 10 (расположение гаража) для комфортного прохода граждан корпусов 3, 4, 5 и 6 к своим домам и проезда машин к корпусу 3.</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396942" w:rsidRPr="006B1A09" w:rsidRDefault="006241A7" w:rsidP="00396942">
            <w:pPr>
              <w:rPr>
                <w:sz w:val="24"/>
                <w:szCs w:val="24"/>
              </w:rPr>
            </w:pPr>
            <w:r w:rsidRPr="006B1A09">
              <w:rPr>
                <w:sz w:val="24"/>
                <w:szCs w:val="24"/>
              </w:rPr>
              <w:t>Разработчику рассмотреть возможность учета предложения.</w:t>
            </w:r>
          </w:p>
          <w:p w:rsidR="00640433" w:rsidRPr="006B1A09" w:rsidRDefault="00640433" w:rsidP="00640433">
            <w:pPr>
              <w:jc w:val="both"/>
              <w:rPr>
                <w:sz w:val="24"/>
                <w:szCs w:val="24"/>
              </w:rPr>
            </w:pPr>
          </w:p>
        </w:tc>
      </w:tr>
      <w:tr w:rsidR="00640433" w:rsidRPr="006B1A09" w:rsidTr="006B1A09">
        <w:tc>
          <w:tcPr>
            <w:tcW w:w="5495" w:type="dxa"/>
          </w:tcPr>
          <w:p w:rsidR="00640433" w:rsidRPr="006B1A09" w:rsidRDefault="00640433" w:rsidP="00832139">
            <w:pPr>
              <w:pStyle w:val="a6"/>
              <w:numPr>
                <w:ilvl w:val="0"/>
                <w:numId w:val="8"/>
              </w:numPr>
              <w:ind w:left="0" w:hanging="11"/>
              <w:jc w:val="both"/>
              <w:rPr>
                <w:sz w:val="24"/>
                <w:szCs w:val="24"/>
              </w:rPr>
            </w:pPr>
            <w:r w:rsidRPr="006B1A09">
              <w:rPr>
                <w:sz w:val="24"/>
                <w:szCs w:val="24"/>
              </w:rPr>
              <w:t>Не разделять единый участок придомовой территории корпусов 1-8 дома 1 по Высоковольтному проезду, сформировав единый земельный участок; провести с этой целью общее собрание собственников жилых домов корп. 1-8</w:t>
            </w:r>
          </w:p>
          <w:p w:rsidR="00640433" w:rsidRPr="006B1A09" w:rsidRDefault="00640433" w:rsidP="00832139">
            <w:pPr>
              <w:pStyle w:val="a6"/>
              <w:numPr>
                <w:ilvl w:val="0"/>
                <w:numId w:val="8"/>
              </w:numPr>
              <w:ind w:left="0" w:hanging="11"/>
              <w:jc w:val="both"/>
              <w:rPr>
                <w:sz w:val="24"/>
                <w:szCs w:val="24"/>
              </w:rPr>
            </w:pPr>
            <w:r w:rsidRPr="006B1A09">
              <w:rPr>
                <w:sz w:val="24"/>
                <w:szCs w:val="24"/>
              </w:rPr>
              <w:t>Привести уменьшенный размер детской и спортивной площадки в соответствие с ее реальными размерами</w:t>
            </w:r>
          </w:p>
          <w:p w:rsidR="00640433" w:rsidRPr="006B1A09" w:rsidRDefault="00640433" w:rsidP="00832139">
            <w:pPr>
              <w:pStyle w:val="a6"/>
              <w:numPr>
                <w:ilvl w:val="0"/>
                <w:numId w:val="8"/>
              </w:numPr>
              <w:ind w:left="0" w:hanging="11"/>
              <w:jc w:val="both"/>
              <w:rPr>
                <w:sz w:val="24"/>
                <w:szCs w:val="24"/>
              </w:rPr>
            </w:pPr>
            <w:r w:rsidRPr="006B1A09">
              <w:rPr>
                <w:sz w:val="24"/>
                <w:szCs w:val="24"/>
              </w:rPr>
              <w:t>Исключить из плана межевания пожарный проезд между корпусами 3 и 4 вдоль строения 43 (на карте – участок №11) в связи с ее отсутствием</w:t>
            </w:r>
          </w:p>
          <w:p w:rsidR="00640433" w:rsidRPr="006B1A09" w:rsidRDefault="00640433" w:rsidP="00832139">
            <w:pPr>
              <w:pStyle w:val="a6"/>
              <w:numPr>
                <w:ilvl w:val="0"/>
                <w:numId w:val="8"/>
              </w:numPr>
              <w:ind w:left="0" w:hanging="11"/>
              <w:jc w:val="both"/>
              <w:rPr>
                <w:sz w:val="24"/>
                <w:szCs w:val="24"/>
              </w:rPr>
            </w:pPr>
            <w:r w:rsidRPr="006B1A09">
              <w:rPr>
                <w:sz w:val="24"/>
                <w:szCs w:val="24"/>
              </w:rPr>
              <w:t>Изменить целевое назначение участка № 10 с гаража на детское дошкольное учреждение, привести его контуры в соответствие с утвержденным Правительством Москвы планом застройки (в настоящее время семьям с детьми предлагаются детские сады более</w:t>
            </w:r>
            <w:proofErr w:type="gramStart"/>
            <w:r w:rsidRPr="006B1A09">
              <w:rPr>
                <w:sz w:val="24"/>
                <w:szCs w:val="24"/>
              </w:rPr>
              <w:t>,</w:t>
            </w:r>
            <w:proofErr w:type="gramEnd"/>
            <w:r w:rsidRPr="006B1A09">
              <w:rPr>
                <w:sz w:val="24"/>
                <w:szCs w:val="24"/>
              </w:rPr>
              <w:t xml:space="preserve"> чем в километре от дома); пристройка к детскому саду по </w:t>
            </w:r>
            <w:proofErr w:type="gramStart"/>
            <w:r w:rsidRPr="006B1A09">
              <w:rPr>
                <w:sz w:val="24"/>
                <w:szCs w:val="24"/>
              </w:rPr>
              <w:t>Алтуфьевское</w:t>
            </w:r>
            <w:proofErr w:type="gramEnd"/>
            <w:r w:rsidRPr="006B1A09">
              <w:rPr>
                <w:sz w:val="24"/>
                <w:szCs w:val="24"/>
              </w:rPr>
              <w:t>, 40-в не решила данной проблемы, т.к. детский сад переполнен, а пристройка имеет 95 мест вместо 125 запланированных.</w:t>
            </w:r>
          </w:p>
          <w:p w:rsidR="00640433" w:rsidRPr="006B1A09" w:rsidRDefault="00640433" w:rsidP="00832139">
            <w:pPr>
              <w:pStyle w:val="a6"/>
              <w:numPr>
                <w:ilvl w:val="0"/>
                <w:numId w:val="8"/>
              </w:numPr>
              <w:ind w:left="0" w:hanging="11"/>
              <w:jc w:val="both"/>
              <w:rPr>
                <w:sz w:val="24"/>
                <w:szCs w:val="24"/>
              </w:rPr>
            </w:pPr>
            <w:r w:rsidRPr="006B1A09">
              <w:rPr>
                <w:sz w:val="24"/>
                <w:szCs w:val="24"/>
              </w:rPr>
              <w:t xml:space="preserve">До строительства ДДУ обеспечить наличие в </w:t>
            </w:r>
            <w:proofErr w:type="gramStart"/>
            <w:r w:rsidRPr="006B1A09">
              <w:rPr>
                <w:sz w:val="24"/>
                <w:szCs w:val="24"/>
              </w:rPr>
              <w:t>месте</w:t>
            </w:r>
            <w:proofErr w:type="gramEnd"/>
            <w:r w:rsidRPr="006B1A09">
              <w:rPr>
                <w:sz w:val="24"/>
                <w:szCs w:val="24"/>
              </w:rPr>
              <w:t xml:space="preserve"> где участки №№3 и 10 граничат друг с другом публичного сервитута для прохода транспорта и прохода пешеходов.</w:t>
            </w:r>
          </w:p>
          <w:p w:rsidR="00640433" w:rsidRPr="006B1A09" w:rsidRDefault="00640433" w:rsidP="00832139">
            <w:pPr>
              <w:pStyle w:val="a6"/>
              <w:numPr>
                <w:ilvl w:val="0"/>
                <w:numId w:val="8"/>
              </w:numPr>
              <w:ind w:left="0" w:hanging="11"/>
              <w:jc w:val="both"/>
              <w:rPr>
                <w:sz w:val="24"/>
                <w:szCs w:val="24"/>
              </w:rPr>
            </w:pPr>
            <w:r w:rsidRPr="006B1A09">
              <w:rPr>
                <w:sz w:val="24"/>
                <w:szCs w:val="24"/>
              </w:rPr>
              <w:t xml:space="preserve">Вернуть в состав придомовой территории дома 1 по Высоковольтному проезду участок под №20в соответствии со схемой – приложением от 13.09.2004 между ЗАО </w:t>
            </w:r>
            <w:r w:rsidRPr="006B1A09">
              <w:rPr>
                <w:sz w:val="24"/>
                <w:szCs w:val="24"/>
              </w:rPr>
              <w:lastRenderedPageBreak/>
              <w:t>«</w:t>
            </w:r>
            <w:proofErr w:type="spellStart"/>
            <w:r w:rsidRPr="006B1A09">
              <w:rPr>
                <w:sz w:val="24"/>
                <w:szCs w:val="24"/>
              </w:rPr>
              <w:t>Энерготехпроминвестстрой</w:t>
            </w:r>
            <w:proofErr w:type="spellEnd"/>
            <w:r w:rsidRPr="006B1A09">
              <w:rPr>
                <w:sz w:val="24"/>
                <w:szCs w:val="24"/>
              </w:rPr>
              <w:t>» и Департаментом земельных ресурсов, на котором данный участок является частью единого земельного участка №770207001115 М-02-022816, предоставленного для проектирования и строительства многофункционального жилого комплекса с объектами социального обеспечения.</w:t>
            </w:r>
          </w:p>
          <w:p w:rsidR="00640433" w:rsidRPr="006B1A09" w:rsidRDefault="00640433" w:rsidP="00832139">
            <w:pPr>
              <w:pStyle w:val="a6"/>
              <w:numPr>
                <w:ilvl w:val="0"/>
                <w:numId w:val="8"/>
              </w:numPr>
              <w:ind w:left="0" w:hanging="11"/>
              <w:jc w:val="both"/>
              <w:rPr>
                <w:sz w:val="24"/>
                <w:szCs w:val="24"/>
              </w:rPr>
            </w:pPr>
            <w:r w:rsidRPr="006B1A09">
              <w:rPr>
                <w:sz w:val="24"/>
                <w:szCs w:val="24"/>
              </w:rPr>
              <w:t xml:space="preserve">Передать участок №19, занятый автостоянкой, </w:t>
            </w:r>
            <w:proofErr w:type="gramStart"/>
            <w:r w:rsidRPr="006B1A09">
              <w:rPr>
                <w:sz w:val="24"/>
                <w:szCs w:val="24"/>
              </w:rPr>
              <w:t>бизнес-центру</w:t>
            </w:r>
            <w:proofErr w:type="gramEnd"/>
            <w:r w:rsidRPr="006B1A09">
              <w:rPr>
                <w:sz w:val="24"/>
                <w:szCs w:val="24"/>
              </w:rPr>
              <w:t xml:space="preserve">, уменьшив размер участка 3 12, занимаемый </w:t>
            </w:r>
            <w:proofErr w:type="spellStart"/>
            <w:r w:rsidRPr="006B1A09">
              <w:rPr>
                <w:sz w:val="24"/>
                <w:szCs w:val="24"/>
              </w:rPr>
              <w:t>бизнесцентром</w:t>
            </w:r>
            <w:proofErr w:type="spellEnd"/>
            <w:r w:rsidRPr="006B1A09">
              <w:rPr>
                <w:sz w:val="24"/>
                <w:szCs w:val="24"/>
              </w:rPr>
              <w:t>, в месте примыкания к участку №16 для организации тротуара вдоль проезда №6185</w:t>
            </w:r>
          </w:p>
          <w:p w:rsidR="00640433" w:rsidRPr="006B1A09" w:rsidRDefault="00640433" w:rsidP="00832139">
            <w:pPr>
              <w:pStyle w:val="a6"/>
              <w:numPr>
                <w:ilvl w:val="0"/>
                <w:numId w:val="8"/>
              </w:numPr>
              <w:ind w:left="0" w:hanging="11"/>
              <w:jc w:val="both"/>
              <w:rPr>
                <w:sz w:val="24"/>
                <w:szCs w:val="24"/>
              </w:rPr>
            </w:pPr>
            <w:r w:rsidRPr="006B1A09">
              <w:rPr>
                <w:sz w:val="24"/>
                <w:szCs w:val="24"/>
              </w:rPr>
              <w:t>Выровнять забор участка №11 с тем, чтобы расширить въезд во двор со стороны 1 под корп. №3 (участок №3) с 5 метров до 6 метров.</w:t>
            </w:r>
          </w:p>
          <w:p w:rsidR="00640433" w:rsidRPr="006B1A09" w:rsidRDefault="00640433" w:rsidP="00832139">
            <w:pPr>
              <w:pStyle w:val="a6"/>
              <w:numPr>
                <w:ilvl w:val="0"/>
                <w:numId w:val="8"/>
              </w:numPr>
              <w:ind w:left="0" w:hanging="11"/>
              <w:jc w:val="both"/>
              <w:rPr>
                <w:sz w:val="24"/>
                <w:szCs w:val="24"/>
              </w:rPr>
            </w:pPr>
            <w:r w:rsidRPr="006B1A09">
              <w:rPr>
                <w:sz w:val="24"/>
                <w:szCs w:val="24"/>
              </w:rPr>
              <w:t>Обеспечить вывод с участка, прилегающего со стороны проезда №6185, полуразрушенного здания бывшей проходной по адресу Высоковольтный пр., д. 1 стр. 23</w:t>
            </w:r>
          </w:p>
          <w:p w:rsidR="00640433" w:rsidRPr="006B1A09" w:rsidRDefault="00640433" w:rsidP="00832139">
            <w:pPr>
              <w:pStyle w:val="a6"/>
              <w:numPr>
                <w:ilvl w:val="0"/>
                <w:numId w:val="8"/>
              </w:numPr>
              <w:ind w:left="0" w:hanging="11"/>
              <w:jc w:val="both"/>
              <w:rPr>
                <w:sz w:val="24"/>
                <w:szCs w:val="24"/>
              </w:rPr>
            </w:pPr>
            <w:r w:rsidRPr="006B1A09">
              <w:rPr>
                <w:sz w:val="24"/>
                <w:szCs w:val="24"/>
              </w:rPr>
              <w:t xml:space="preserve">Восстановить план квартала в границах 2004 года, включив в него недостроенный гараж. </w:t>
            </w:r>
          </w:p>
        </w:tc>
        <w:tc>
          <w:tcPr>
            <w:tcW w:w="1134" w:type="dxa"/>
          </w:tcPr>
          <w:p w:rsidR="00640433" w:rsidRPr="006B1A09" w:rsidRDefault="00640433" w:rsidP="00640433">
            <w:pPr>
              <w:jc w:val="center"/>
              <w:rPr>
                <w:b/>
                <w:sz w:val="24"/>
                <w:szCs w:val="24"/>
              </w:rPr>
            </w:pPr>
            <w:r w:rsidRPr="006B1A09">
              <w:rPr>
                <w:b/>
                <w:sz w:val="24"/>
                <w:szCs w:val="24"/>
              </w:rPr>
              <w:lastRenderedPageBreak/>
              <w:t>1</w:t>
            </w:r>
          </w:p>
        </w:tc>
        <w:tc>
          <w:tcPr>
            <w:tcW w:w="3544" w:type="dxa"/>
          </w:tcPr>
          <w:p w:rsidR="006241A7" w:rsidRPr="006B1A09" w:rsidRDefault="002B751D" w:rsidP="00B74141">
            <w:pPr>
              <w:jc w:val="both"/>
              <w:rPr>
                <w:sz w:val="24"/>
                <w:szCs w:val="24"/>
              </w:rPr>
            </w:pPr>
            <w:r w:rsidRPr="006B1A09">
              <w:rPr>
                <w:sz w:val="24"/>
                <w:szCs w:val="24"/>
              </w:rPr>
              <w:t xml:space="preserve">Заказчику рассмотреть предложения и замечания. </w:t>
            </w:r>
          </w:p>
          <w:p w:rsidR="006241A7" w:rsidRPr="006B1A09" w:rsidRDefault="006241A7" w:rsidP="00B74141">
            <w:pPr>
              <w:jc w:val="both"/>
              <w:rPr>
                <w:b/>
                <w:sz w:val="24"/>
                <w:szCs w:val="24"/>
              </w:rPr>
            </w:pPr>
          </w:p>
          <w:p w:rsidR="006241A7" w:rsidRPr="006B1A09" w:rsidRDefault="006241A7"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537A41" w:rsidRPr="006B1A09" w:rsidRDefault="00537A41" w:rsidP="00537A41">
            <w:pPr>
              <w:jc w:val="both"/>
              <w:rPr>
                <w:sz w:val="24"/>
                <w:szCs w:val="24"/>
              </w:rPr>
            </w:pPr>
            <w:r w:rsidRPr="006B1A09">
              <w:rPr>
                <w:sz w:val="24"/>
                <w:szCs w:val="24"/>
              </w:rPr>
              <w:t xml:space="preserve">Заказчику рассмотреть предложения и замечания </w:t>
            </w: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Pr="006B1A09" w:rsidRDefault="002B751D" w:rsidP="00B74141">
            <w:pPr>
              <w:jc w:val="both"/>
              <w:rPr>
                <w:b/>
                <w:sz w:val="24"/>
                <w:szCs w:val="24"/>
              </w:rPr>
            </w:pPr>
          </w:p>
          <w:p w:rsidR="002B751D" w:rsidRDefault="002B751D" w:rsidP="00B74141">
            <w:pPr>
              <w:jc w:val="both"/>
              <w:rPr>
                <w:b/>
                <w:sz w:val="24"/>
                <w:szCs w:val="24"/>
              </w:rPr>
            </w:pPr>
          </w:p>
          <w:p w:rsidR="00537A41" w:rsidRDefault="00537A41" w:rsidP="00B74141">
            <w:pPr>
              <w:jc w:val="both"/>
              <w:rPr>
                <w:b/>
                <w:sz w:val="24"/>
                <w:szCs w:val="24"/>
              </w:rPr>
            </w:pPr>
          </w:p>
          <w:p w:rsidR="00537A41" w:rsidRDefault="00537A41" w:rsidP="00B74141">
            <w:pPr>
              <w:jc w:val="both"/>
              <w:rPr>
                <w:b/>
                <w:sz w:val="24"/>
                <w:szCs w:val="24"/>
              </w:rPr>
            </w:pPr>
          </w:p>
          <w:p w:rsidR="00537A41" w:rsidRDefault="00537A41" w:rsidP="00B74141">
            <w:pPr>
              <w:jc w:val="both"/>
              <w:rPr>
                <w:b/>
                <w:sz w:val="24"/>
                <w:szCs w:val="24"/>
              </w:rPr>
            </w:pPr>
          </w:p>
          <w:p w:rsidR="00537A41" w:rsidRDefault="00537A41" w:rsidP="00B74141">
            <w:pPr>
              <w:jc w:val="both"/>
              <w:rPr>
                <w:b/>
                <w:sz w:val="24"/>
                <w:szCs w:val="24"/>
              </w:rPr>
            </w:pPr>
          </w:p>
          <w:p w:rsidR="00537A41" w:rsidRPr="006B1A09" w:rsidRDefault="00537A41" w:rsidP="00B74141">
            <w:pPr>
              <w:jc w:val="both"/>
              <w:rPr>
                <w:b/>
                <w:sz w:val="24"/>
                <w:szCs w:val="24"/>
              </w:rPr>
            </w:pPr>
          </w:p>
          <w:p w:rsidR="002B751D" w:rsidRPr="006B1A09" w:rsidRDefault="002B751D" w:rsidP="00B74141">
            <w:pPr>
              <w:jc w:val="both"/>
              <w:rPr>
                <w:b/>
                <w:sz w:val="24"/>
                <w:szCs w:val="24"/>
              </w:rPr>
            </w:pPr>
          </w:p>
          <w:p w:rsidR="002B751D" w:rsidRPr="006B1A09" w:rsidRDefault="002B751D" w:rsidP="002B751D">
            <w:pPr>
              <w:jc w:val="both"/>
              <w:rPr>
                <w:sz w:val="24"/>
                <w:szCs w:val="24"/>
              </w:rPr>
            </w:pPr>
            <w:r w:rsidRPr="006B1A09">
              <w:rPr>
                <w:sz w:val="24"/>
                <w:szCs w:val="24"/>
              </w:rPr>
              <w:t xml:space="preserve">Заказчику рассмотреть предложения и замечания. </w:t>
            </w:r>
          </w:p>
          <w:p w:rsidR="006241A7" w:rsidRPr="006B1A09" w:rsidRDefault="006241A7" w:rsidP="00640433">
            <w:pPr>
              <w:jc w:val="both"/>
              <w:rPr>
                <w:sz w:val="24"/>
                <w:szCs w:val="24"/>
              </w:rPr>
            </w:pPr>
          </w:p>
          <w:p w:rsidR="006241A7" w:rsidRPr="006B1A09" w:rsidRDefault="006241A7" w:rsidP="00640433">
            <w:pPr>
              <w:jc w:val="both"/>
              <w:rPr>
                <w:sz w:val="24"/>
                <w:szCs w:val="24"/>
              </w:rPr>
            </w:pPr>
          </w:p>
          <w:p w:rsidR="006241A7" w:rsidRPr="006B1A09" w:rsidRDefault="006241A7" w:rsidP="006241A7">
            <w:pPr>
              <w:jc w:val="both"/>
              <w:rPr>
                <w:sz w:val="24"/>
                <w:szCs w:val="24"/>
              </w:rPr>
            </w:pPr>
          </w:p>
          <w:p w:rsidR="006241A7" w:rsidRPr="006B1A09" w:rsidRDefault="006241A7" w:rsidP="006241A7">
            <w:pPr>
              <w:jc w:val="both"/>
              <w:rPr>
                <w:sz w:val="24"/>
                <w:szCs w:val="24"/>
              </w:rPr>
            </w:pPr>
          </w:p>
          <w:p w:rsidR="006241A7" w:rsidRPr="006B1A09" w:rsidRDefault="006241A7" w:rsidP="006241A7">
            <w:pPr>
              <w:jc w:val="both"/>
              <w:rPr>
                <w:sz w:val="24"/>
                <w:szCs w:val="24"/>
              </w:rPr>
            </w:pPr>
          </w:p>
          <w:p w:rsidR="006241A7" w:rsidRPr="006B1A09" w:rsidRDefault="006241A7" w:rsidP="006241A7">
            <w:pPr>
              <w:jc w:val="both"/>
              <w:rPr>
                <w:sz w:val="24"/>
                <w:szCs w:val="24"/>
              </w:rPr>
            </w:pPr>
          </w:p>
          <w:p w:rsidR="006241A7" w:rsidRPr="006B1A09" w:rsidRDefault="006241A7" w:rsidP="00FD00F9">
            <w:pPr>
              <w:jc w:val="both"/>
              <w:rPr>
                <w:sz w:val="24"/>
                <w:szCs w:val="24"/>
              </w:rPr>
            </w:pP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lastRenderedPageBreak/>
              <w:t xml:space="preserve">Отменить и не учитывать предложение об устройстве дороги </w:t>
            </w:r>
            <w:proofErr w:type="gramStart"/>
            <w:r w:rsidRPr="006B1A09">
              <w:rPr>
                <w:sz w:val="24"/>
                <w:szCs w:val="24"/>
              </w:rPr>
              <w:t>м</w:t>
            </w:r>
            <w:proofErr w:type="gramEnd"/>
            <w:r w:rsidRPr="006B1A09">
              <w:rPr>
                <w:sz w:val="24"/>
                <w:szCs w:val="24"/>
              </w:rPr>
              <w:t>/у 4 и 5 корпусами от имени жильцов</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537A41" w:rsidRPr="006B1A09" w:rsidRDefault="00537A41" w:rsidP="00537A41">
            <w:pPr>
              <w:jc w:val="both"/>
              <w:rPr>
                <w:sz w:val="24"/>
                <w:szCs w:val="24"/>
              </w:rPr>
            </w:pPr>
            <w:r w:rsidRPr="006B1A09">
              <w:rPr>
                <w:sz w:val="24"/>
                <w:szCs w:val="24"/>
              </w:rPr>
              <w:t xml:space="preserve">Заказчику рассмотреть предложения и замечания </w:t>
            </w:r>
          </w:p>
          <w:p w:rsidR="00640433" w:rsidRPr="006B1A09" w:rsidRDefault="00640433" w:rsidP="002B751D">
            <w:pPr>
              <w:jc w:val="both"/>
              <w:rPr>
                <w:sz w:val="24"/>
                <w:szCs w:val="24"/>
              </w:rPr>
            </w:pPr>
          </w:p>
        </w:tc>
      </w:tr>
      <w:tr w:rsidR="00640433" w:rsidRPr="006B1A09" w:rsidTr="006B1A09">
        <w:tc>
          <w:tcPr>
            <w:tcW w:w="5495" w:type="dxa"/>
          </w:tcPr>
          <w:p w:rsidR="00640433" w:rsidRPr="006B1A09" w:rsidRDefault="00640433" w:rsidP="00640433">
            <w:pPr>
              <w:pStyle w:val="a6"/>
              <w:ind w:left="34"/>
              <w:jc w:val="both"/>
              <w:rPr>
                <w:sz w:val="24"/>
                <w:szCs w:val="24"/>
              </w:rPr>
            </w:pPr>
            <w:r w:rsidRPr="006B1A09">
              <w:rPr>
                <w:sz w:val="24"/>
                <w:szCs w:val="24"/>
              </w:rPr>
              <w:t xml:space="preserve">Требуем освобождения участка 19 захваченного </w:t>
            </w:r>
            <w:proofErr w:type="gramStart"/>
            <w:r w:rsidRPr="006B1A09">
              <w:rPr>
                <w:sz w:val="24"/>
                <w:szCs w:val="24"/>
              </w:rPr>
              <w:t>бизнес-центром</w:t>
            </w:r>
            <w:proofErr w:type="gramEnd"/>
            <w:r w:rsidRPr="006B1A09">
              <w:rPr>
                <w:sz w:val="24"/>
                <w:szCs w:val="24"/>
              </w:rPr>
              <w:t xml:space="preserve"> под парковку машин для жителей домов по Высоковольтному проезду. Необходима придомовая территория для парковок, подъезда спец</w:t>
            </w:r>
            <w:proofErr w:type="gramStart"/>
            <w:r w:rsidRPr="006B1A09">
              <w:rPr>
                <w:sz w:val="24"/>
                <w:szCs w:val="24"/>
              </w:rPr>
              <w:t>.м</w:t>
            </w:r>
            <w:proofErr w:type="gramEnd"/>
            <w:r w:rsidRPr="006B1A09">
              <w:rPr>
                <w:sz w:val="24"/>
                <w:szCs w:val="24"/>
              </w:rPr>
              <w:t>ашин скорой помощи, пожарной техники и т.д.</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537A41" w:rsidRPr="006B1A09" w:rsidRDefault="00537A41" w:rsidP="00537A41">
            <w:pPr>
              <w:jc w:val="both"/>
              <w:rPr>
                <w:sz w:val="24"/>
                <w:szCs w:val="24"/>
              </w:rPr>
            </w:pPr>
            <w:r w:rsidRPr="006B1A09">
              <w:rPr>
                <w:sz w:val="24"/>
                <w:szCs w:val="24"/>
              </w:rPr>
              <w:t xml:space="preserve">Заказчику рассмотреть предложения и замечания </w:t>
            </w:r>
          </w:p>
          <w:p w:rsidR="00640433" w:rsidRPr="006B1A09" w:rsidRDefault="00640433" w:rsidP="00640433">
            <w:pPr>
              <w:jc w:val="both"/>
              <w:rPr>
                <w:sz w:val="24"/>
                <w:szCs w:val="24"/>
              </w:rPr>
            </w:pPr>
          </w:p>
        </w:tc>
      </w:tr>
      <w:tr w:rsidR="00640433" w:rsidRPr="006B1A09" w:rsidTr="006B1A09">
        <w:tc>
          <w:tcPr>
            <w:tcW w:w="5495" w:type="dxa"/>
          </w:tcPr>
          <w:p w:rsidR="00640433" w:rsidRPr="006B1A09" w:rsidRDefault="00640433" w:rsidP="00640433">
            <w:pPr>
              <w:pStyle w:val="a6"/>
              <w:ind w:left="34"/>
              <w:jc w:val="both"/>
              <w:rPr>
                <w:sz w:val="24"/>
                <w:szCs w:val="24"/>
              </w:rPr>
            </w:pPr>
            <w:r w:rsidRPr="006B1A09">
              <w:rPr>
                <w:sz w:val="24"/>
                <w:szCs w:val="24"/>
              </w:rPr>
              <w:t xml:space="preserve">Просим освободить участок 19 захваченного бизнес-центра под парковку машин для жителей домов по Высоковольтному проезду. + за это же предложение Ильясов </w:t>
            </w:r>
            <w:proofErr w:type="spellStart"/>
            <w:r w:rsidRPr="006B1A09">
              <w:rPr>
                <w:sz w:val="24"/>
                <w:szCs w:val="24"/>
              </w:rPr>
              <w:t>Ильгиз</w:t>
            </w:r>
            <w:proofErr w:type="spellEnd"/>
            <w:r w:rsidRPr="006B1A09">
              <w:rPr>
                <w:sz w:val="24"/>
                <w:szCs w:val="24"/>
              </w:rPr>
              <w:t xml:space="preserve"> </w:t>
            </w:r>
            <w:proofErr w:type="spellStart"/>
            <w:r w:rsidRPr="006B1A09">
              <w:rPr>
                <w:sz w:val="24"/>
                <w:szCs w:val="24"/>
              </w:rPr>
              <w:t>Ильдарович</w:t>
            </w:r>
            <w:proofErr w:type="spellEnd"/>
            <w:r w:rsidRPr="006B1A09">
              <w:rPr>
                <w:sz w:val="24"/>
                <w:szCs w:val="24"/>
              </w:rPr>
              <w:t xml:space="preserve"> (Высоковольтный </w:t>
            </w:r>
            <w:proofErr w:type="spellStart"/>
            <w:proofErr w:type="gramStart"/>
            <w:r w:rsidRPr="006B1A09">
              <w:rPr>
                <w:sz w:val="24"/>
                <w:szCs w:val="24"/>
              </w:rPr>
              <w:t>пр</w:t>
            </w:r>
            <w:proofErr w:type="spellEnd"/>
            <w:proofErr w:type="gramEnd"/>
            <w:r w:rsidRPr="006B1A09">
              <w:rPr>
                <w:sz w:val="24"/>
                <w:szCs w:val="24"/>
              </w:rPr>
              <w:t xml:space="preserve"> д. 1 корп. 8 кв. 126 </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2B751D" w:rsidRPr="006B1A09" w:rsidRDefault="002B751D" w:rsidP="002B751D">
            <w:pPr>
              <w:jc w:val="both"/>
              <w:rPr>
                <w:sz w:val="24"/>
                <w:szCs w:val="24"/>
              </w:rPr>
            </w:pPr>
            <w:r w:rsidRPr="006B1A09">
              <w:rPr>
                <w:sz w:val="24"/>
                <w:szCs w:val="24"/>
              </w:rPr>
              <w:t xml:space="preserve">Заказчику рассмотреть предложение </w:t>
            </w:r>
          </w:p>
          <w:p w:rsidR="00640433" w:rsidRPr="006B1A09" w:rsidRDefault="00640433" w:rsidP="00640433">
            <w:pPr>
              <w:jc w:val="both"/>
              <w:rPr>
                <w:sz w:val="24"/>
                <w:szCs w:val="24"/>
              </w:rPr>
            </w:pPr>
          </w:p>
        </w:tc>
      </w:tr>
      <w:tr w:rsidR="00640433" w:rsidRPr="006B1A09" w:rsidTr="006B1A09">
        <w:tc>
          <w:tcPr>
            <w:tcW w:w="5495" w:type="dxa"/>
          </w:tcPr>
          <w:p w:rsidR="00640433" w:rsidRPr="006B1A09" w:rsidRDefault="00640433" w:rsidP="00832139">
            <w:pPr>
              <w:pStyle w:val="a6"/>
              <w:numPr>
                <w:ilvl w:val="0"/>
                <w:numId w:val="9"/>
              </w:numPr>
              <w:ind w:left="0" w:hanging="11"/>
              <w:jc w:val="both"/>
              <w:rPr>
                <w:sz w:val="24"/>
                <w:szCs w:val="24"/>
              </w:rPr>
            </w:pPr>
            <w:r w:rsidRPr="006B1A09">
              <w:rPr>
                <w:sz w:val="24"/>
                <w:szCs w:val="24"/>
              </w:rPr>
              <w:t>Отсутствовали представители ДГИ</w:t>
            </w:r>
          </w:p>
          <w:p w:rsidR="00640433" w:rsidRPr="006B1A09" w:rsidRDefault="00640433" w:rsidP="00832139">
            <w:pPr>
              <w:pStyle w:val="a6"/>
              <w:numPr>
                <w:ilvl w:val="0"/>
                <w:numId w:val="9"/>
              </w:numPr>
              <w:ind w:left="0" w:hanging="11"/>
              <w:jc w:val="both"/>
              <w:rPr>
                <w:sz w:val="24"/>
                <w:szCs w:val="24"/>
              </w:rPr>
            </w:pPr>
            <w:r w:rsidRPr="006B1A09">
              <w:rPr>
                <w:sz w:val="24"/>
                <w:szCs w:val="24"/>
              </w:rPr>
              <w:t>Представители «Моспроект-2» некомпетентны!!!!</w:t>
            </w:r>
          </w:p>
          <w:p w:rsidR="00640433" w:rsidRPr="006B1A09" w:rsidRDefault="00640433" w:rsidP="00832139">
            <w:pPr>
              <w:pStyle w:val="a6"/>
              <w:numPr>
                <w:ilvl w:val="0"/>
                <w:numId w:val="9"/>
              </w:numPr>
              <w:ind w:left="0" w:hanging="11"/>
              <w:jc w:val="both"/>
              <w:rPr>
                <w:sz w:val="24"/>
                <w:szCs w:val="24"/>
              </w:rPr>
            </w:pPr>
            <w:r w:rsidRPr="006B1A09">
              <w:rPr>
                <w:sz w:val="24"/>
                <w:szCs w:val="24"/>
              </w:rPr>
              <w:t>На каком основании объекты №16 и 17 внесены в городскую дорожную сеть (фактически)?</w:t>
            </w:r>
          </w:p>
          <w:p w:rsidR="00640433" w:rsidRPr="006B1A09" w:rsidRDefault="00640433" w:rsidP="00832139">
            <w:pPr>
              <w:pStyle w:val="a6"/>
              <w:numPr>
                <w:ilvl w:val="0"/>
                <w:numId w:val="9"/>
              </w:numPr>
              <w:ind w:left="0" w:hanging="11"/>
              <w:jc w:val="both"/>
              <w:rPr>
                <w:sz w:val="24"/>
                <w:szCs w:val="24"/>
              </w:rPr>
            </w:pPr>
            <w:r w:rsidRPr="006B1A09">
              <w:rPr>
                <w:sz w:val="24"/>
                <w:szCs w:val="24"/>
              </w:rPr>
              <w:t xml:space="preserve">Доступ к объекту № 12 осуществляется с высоковольтного проезда, а не с проектируемого </w:t>
            </w:r>
            <w:proofErr w:type="spellStart"/>
            <w:r w:rsidRPr="006B1A09">
              <w:rPr>
                <w:sz w:val="24"/>
                <w:szCs w:val="24"/>
              </w:rPr>
              <w:t>пр</w:t>
            </w:r>
            <w:proofErr w:type="spellEnd"/>
            <w:r w:rsidRPr="006B1A09">
              <w:rPr>
                <w:sz w:val="24"/>
                <w:szCs w:val="24"/>
              </w:rPr>
              <w:t>-да 6185 (как указано в документах по слушанию). Таким образом, объектами 16 и 17 пользуются ИСКЛЮЧИТЕЛЬНО жилой комплекс. Соответственно, объекты 16 и 17 нужно отнести к придомовой территории и отнести ее к жилым домам 1, 2, 7 и 8</w:t>
            </w:r>
          </w:p>
          <w:p w:rsidR="00FD00F9" w:rsidRPr="006B1A09" w:rsidRDefault="00640433" w:rsidP="002B751D">
            <w:pPr>
              <w:pStyle w:val="a6"/>
              <w:numPr>
                <w:ilvl w:val="0"/>
                <w:numId w:val="9"/>
              </w:numPr>
              <w:ind w:left="0" w:hanging="11"/>
              <w:jc w:val="both"/>
              <w:rPr>
                <w:sz w:val="24"/>
                <w:szCs w:val="24"/>
              </w:rPr>
            </w:pPr>
            <w:r w:rsidRPr="006B1A09">
              <w:rPr>
                <w:sz w:val="24"/>
                <w:szCs w:val="24"/>
              </w:rPr>
              <w:t>Объект 20 по тем же причинам, следует отнести к жилым домам.</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526674" w:rsidRPr="006B1A09" w:rsidRDefault="00FD00F9" w:rsidP="00FD00F9">
            <w:pPr>
              <w:ind w:left="360"/>
              <w:jc w:val="both"/>
              <w:rPr>
                <w:sz w:val="24"/>
                <w:szCs w:val="24"/>
              </w:rPr>
            </w:pPr>
            <w:r w:rsidRPr="006B1A09">
              <w:rPr>
                <w:sz w:val="24"/>
                <w:szCs w:val="24"/>
              </w:rPr>
              <w:t>1, 2 - Принято к сведению.</w:t>
            </w:r>
          </w:p>
          <w:p w:rsidR="00FD00F9" w:rsidRPr="006B1A09" w:rsidRDefault="00FD00F9" w:rsidP="00FD00F9">
            <w:pPr>
              <w:jc w:val="both"/>
              <w:rPr>
                <w:sz w:val="24"/>
                <w:szCs w:val="24"/>
              </w:rPr>
            </w:pPr>
          </w:p>
          <w:p w:rsidR="00FD00F9" w:rsidRPr="006B1A09" w:rsidRDefault="00FD00F9" w:rsidP="00FD00F9">
            <w:pPr>
              <w:jc w:val="both"/>
              <w:rPr>
                <w:sz w:val="24"/>
                <w:szCs w:val="24"/>
              </w:rPr>
            </w:pPr>
          </w:p>
          <w:p w:rsidR="00640433" w:rsidRPr="006B1A09" w:rsidRDefault="00640433" w:rsidP="00640433">
            <w:pPr>
              <w:jc w:val="both"/>
              <w:rPr>
                <w:sz w:val="24"/>
                <w:szCs w:val="24"/>
              </w:rPr>
            </w:pPr>
          </w:p>
          <w:p w:rsidR="00FD00F9" w:rsidRPr="006B1A09" w:rsidRDefault="00FD00F9" w:rsidP="00640433">
            <w:pPr>
              <w:jc w:val="both"/>
              <w:rPr>
                <w:sz w:val="24"/>
                <w:szCs w:val="24"/>
              </w:rPr>
            </w:pPr>
          </w:p>
          <w:p w:rsidR="00FD00F9" w:rsidRPr="006B1A09" w:rsidRDefault="00FD00F9" w:rsidP="00FD00F9">
            <w:pPr>
              <w:jc w:val="both"/>
              <w:rPr>
                <w:b/>
                <w:sz w:val="24"/>
                <w:szCs w:val="24"/>
              </w:rPr>
            </w:pPr>
            <w:r w:rsidRPr="006B1A09">
              <w:rPr>
                <w:sz w:val="24"/>
                <w:szCs w:val="24"/>
              </w:rPr>
              <w:t>3. Заказчику</w:t>
            </w:r>
            <w:r w:rsidRPr="006B1A09">
              <w:rPr>
                <w:b/>
                <w:sz w:val="24"/>
                <w:szCs w:val="24"/>
              </w:rPr>
              <w:t xml:space="preserve"> </w:t>
            </w:r>
            <w:r w:rsidRPr="006B1A09">
              <w:rPr>
                <w:sz w:val="24"/>
                <w:szCs w:val="24"/>
              </w:rPr>
              <w:t>рассмотреть данное предложение</w:t>
            </w:r>
          </w:p>
          <w:p w:rsidR="00FD00F9" w:rsidRPr="006B1A09" w:rsidRDefault="00FD00F9" w:rsidP="00640433">
            <w:pPr>
              <w:jc w:val="both"/>
              <w:rPr>
                <w:sz w:val="24"/>
                <w:szCs w:val="24"/>
              </w:rPr>
            </w:pPr>
          </w:p>
          <w:p w:rsidR="00FD00F9" w:rsidRPr="006B1A09" w:rsidRDefault="00FD00F9" w:rsidP="00640433">
            <w:pPr>
              <w:jc w:val="both"/>
              <w:rPr>
                <w:sz w:val="24"/>
                <w:szCs w:val="24"/>
              </w:rPr>
            </w:pPr>
          </w:p>
          <w:p w:rsidR="00FD00F9" w:rsidRPr="006B1A09" w:rsidRDefault="00FD00F9" w:rsidP="00640433">
            <w:pPr>
              <w:jc w:val="both"/>
              <w:rPr>
                <w:sz w:val="24"/>
                <w:szCs w:val="24"/>
              </w:rPr>
            </w:pPr>
          </w:p>
          <w:p w:rsidR="00FD00F9" w:rsidRPr="006B1A09" w:rsidRDefault="00FD00F9" w:rsidP="00FD00F9">
            <w:pPr>
              <w:jc w:val="both"/>
              <w:rPr>
                <w:b/>
                <w:sz w:val="24"/>
                <w:szCs w:val="24"/>
              </w:rPr>
            </w:pPr>
            <w:r w:rsidRPr="006B1A09">
              <w:rPr>
                <w:sz w:val="24"/>
                <w:szCs w:val="24"/>
              </w:rPr>
              <w:t>4</w:t>
            </w:r>
            <w:r w:rsidRPr="006B1A09">
              <w:rPr>
                <w:b/>
                <w:sz w:val="24"/>
                <w:szCs w:val="24"/>
              </w:rPr>
              <w:t xml:space="preserve"> </w:t>
            </w:r>
            <w:r w:rsidRPr="006B1A09">
              <w:rPr>
                <w:sz w:val="24"/>
                <w:szCs w:val="24"/>
              </w:rPr>
              <w:t>Заказчику</w:t>
            </w:r>
            <w:r w:rsidRPr="006B1A09">
              <w:rPr>
                <w:b/>
                <w:sz w:val="24"/>
                <w:szCs w:val="24"/>
              </w:rPr>
              <w:t xml:space="preserve"> </w:t>
            </w:r>
            <w:r w:rsidRPr="006B1A09">
              <w:rPr>
                <w:sz w:val="24"/>
                <w:szCs w:val="24"/>
              </w:rPr>
              <w:t>рассмотреть данное предложение</w:t>
            </w:r>
          </w:p>
          <w:p w:rsidR="00FD00F9" w:rsidRPr="006B1A09" w:rsidRDefault="00FD00F9" w:rsidP="00640433">
            <w:pPr>
              <w:jc w:val="both"/>
              <w:rPr>
                <w:sz w:val="24"/>
                <w:szCs w:val="24"/>
              </w:rPr>
            </w:pPr>
          </w:p>
        </w:tc>
      </w:tr>
      <w:tr w:rsidR="00640433" w:rsidRPr="006B1A09" w:rsidTr="006B1A09">
        <w:tc>
          <w:tcPr>
            <w:tcW w:w="5495" w:type="dxa"/>
          </w:tcPr>
          <w:p w:rsidR="00640433" w:rsidRPr="006B1A09" w:rsidRDefault="00640433" w:rsidP="00832139">
            <w:pPr>
              <w:pStyle w:val="a6"/>
              <w:numPr>
                <w:ilvl w:val="0"/>
                <w:numId w:val="10"/>
              </w:numPr>
              <w:ind w:left="0" w:firstLine="32"/>
              <w:jc w:val="both"/>
              <w:rPr>
                <w:sz w:val="24"/>
                <w:szCs w:val="24"/>
              </w:rPr>
            </w:pPr>
            <w:r w:rsidRPr="006B1A09">
              <w:rPr>
                <w:sz w:val="24"/>
                <w:szCs w:val="24"/>
              </w:rPr>
              <w:t>У дома 1 корп. 8 № 8 на повороте дороги проектируемого проезда 6185 «Б/</w:t>
            </w:r>
            <w:proofErr w:type="gramStart"/>
            <w:r w:rsidRPr="006B1A09">
              <w:rPr>
                <w:sz w:val="24"/>
                <w:szCs w:val="24"/>
              </w:rPr>
              <w:t>Ц</w:t>
            </w:r>
            <w:proofErr w:type="gramEnd"/>
            <w:r w:rsidRPr="006B1A09">
              <w:rPr>
                <w:sz w:val="24"/>
                <w:szCs w:val="24"/>
              </w:rPr>
              <w:t xml:space="preserve">» забрал несколько метров незаконно, о чем свидетельствует черная линия. Сделать стоянку </w:t>
            </w:r>
            <w:r w:rsidRPr="006B1A09">
              <w:rPr>
                <w:sz w:val="24"/>
                <w:szCs w:val="24"/>
              </w:rPr>
              <w:lastRenderedPageBreak/>
              <w:t>для общего пользования</w:t>
            </w:r>
          </w:p>
          <w:p w:rsidR="00640433" w:rsidRPr="006B1A09" w:rsidRDefault="00640433" w:rsidP="00832139">
            <w:pPr>
              <w:pStyle w:val="a6"/>
              <w:numPr>
                <w:ilvl w:val="0"/>
                <w:numId w:val="10"/>
              </w:numPr>
              <w:ind w:left="0" w:firstLine="32"/>
              <w:jc w:val="both"/>
              <w:rPr>
                <w:sz w:val="24"/>
                <w:szCs w:val="24"/>
              </w:rPr>
            </w:pPr>
            <w:r w:rsidRPr="006B1A09">
              <w:rPr>
                <w:sz w:val="24"/>
                <w:szCs w:val="24"/>
              </w:rPr>
              <w:t>Почему не межуется уч. 10, требуется межевание его!!!</w:t>
            </w:r>
          </w:p>
          <w:p w:rsidR="00640433" w:rsidRPr="006B1A09" w:rsidRDefault="00640433" w:rsidP="00832139">
            <w:pPr>
              <w:pStyle w:val="a6"/>
              <w:numPr>
                <w:ilvl w:val="0"/>
                <w:numId w:val="10"/>
              </w:numPr>
              <w:ind w:left="0" w:firstLine="32"/>
              <w:jc w:val="both"/>
              <w:rPr>
                <w:sz w:val="24"/>
                <w:szCs w:val="24"/>
              </w:rPr>
            </w:pPr>
            <w:r w:rsidRPr="006B1A09">
              <w:rPr>
                <w:sz w:val="24"/>
                <w:szCs w:val="24"/>
              </w:rPr>
              <w:t>16 и 17 участок нужно сделать, чтобы он относился к придомовой территории, т.к. пользуется им только жители, 1, 2, 7, 8 корпусов.</w:t>
            </w:r>
          </w:p>
          <w:p w:rsidR="00640433" w:rsidRPr="006B1A09" w:rsidRDefault="00640433" w:rsidP="00832139">
            <w:pPr>
              <w:pStyle w:val="a6"/>
              <w:numPr>
                <w:ilvl w:val="0"/>
                <w:numId w:val="10"/>
              </w:numPr>
              <w:ind w:left="0" w:firstLine="32"/>
              <w:jc w:val="both"/>
              <w:rPr>
                <w:sz w:val="24"/>
                <w:szCs w:val="24"/>
              </w:rPr>
            </w:pPr>
            <w:r w:rsidRPr="006B1A09">
              <w:rPr>
                <w:sz w:val="24"/>
                <w:szCs w:val="24"/>
              </w:rPr>
              <w:t>Уч11 разобрать (заброшенное здание) присоединить к общему участку</w:t>
            </w:r>
          </w:p>
          <w:p w:rsidR="00640433" w:rsidRPr="006B1A09" w:rsidRDefault="00640433" w:rsidP="00832139">
            <w:pPr>
              <w:pStyle w:val="a6"/>
              <w:numPr>
                <w:ilvl w:val="0"/>
                <w:numId w:val="10"/>
              </w:numPr>
              <w:ind w:left="0" w:firstLine="32"/>
              <w:jc w:val="both"/>
              <w:rPr>
                <w:sz w:val="24"/>
                <w:szCs w:val="24"/>
              </w:rPr>
            </w:pPr>
            <w:r w:rsidRPr="006B1A09">
              <w:rPr>
                <w:sz w:val="24"/>
                <w:szCs w:val="24"/>
              </w:rPr>
              <w:t>Доступ к 12 участку проходит через Высоковольтный проезд, а не через проектируемый проезд 6185</w:t>
            </w:r>
          </w:p>
        </w:tc>
        <w:tc>
          <w:tcPr>
            <w:tcW w:w="1134" w:type="dxa"/>
          </w:tcPr>
          <w:p w:rsidR="00640433" w:rsidRPr="006B1A09" w:rsidRDefault="00640433" w:rsidP="00640433">
            <w:pPr>
              <w:jc w:val="center"/>
              <w:rPr>
                <w:b/>
                <w:sz w:val="24"/>
                <w:szCs w:val="24"/>
              </w:rPr>
            </w:pPr>
            <w:r w:rsidRPr="006B1A09">
              <w:rPr>
                <w:b/>
                <w:sz w:val="24"/>
                <w:szCs w:val="24"/>
              </w:rPr>
              <w:lastRenderedPageBreak/>
              <w:t>1</w:t>
            </w:r>
          </w:p>
        </w:tc>
        <w:tc>
          <w:tcPr>
            <w:tcW w:w="3544" w:type="dxa"/>
          </w:tcPr>
          <w:p w:rsidR="00FD00F9" w:rsidRPr="006B1A09" w:rsidRDefault="00FD00F9" w:rsidP="00FD00F9">
            <w:pPr>
              <w:jc w:val="both"/>
              <w:rPr>
                <w:b/>
                <w:sz w:val="24"/>
                <w:szCs w:val="24"/>
              </w:rPr>
            </w:pPr>
            <w:r w:rsidRPr="006B1A09">
              <w:rPr>
                <w:sz w:val="24"/>
                <w:szCs w:val="24"/>
              </w:rPr>
              <w:t>Заказчику</w:t>
            </w:r>
            <w:r w:rsidRPr="006B1A09">
              <w:rPr>
                <w:b/>
                <w:sz w:val="24"/>
                <w:szCs w:val="24"/>
              </w:rPr>
              <w:t xml:space="preserve"> </w:t>
            </w:r>
            <w:r w:rsidRPr="006B1A09">
              <w:rPr>
                <w:sz w:val="24"/>
                <w:szCs w:val="24"/>
              </w:rPr>
              <w:t>рассмотреть возможность учета предложений.</w:t>
            </w:r>
          </w:p>
          <w:p w:rsidR="00640433" w:rsidRPr="006B1A09" w:rsidRDefault="00640433" w:rsidP="00640433">
            <w:pPr>
              <w:jc w:val="both"/>
              <w:rPr>
                <w:sz w:val="24"/>
                <w:szCs w:val="24"/>
              </w:rPr>
            </w:pPr>
          </w:p>
        </w:tc>
      </w:tr>
      <w:tr w:rsidR="00640433" w:rsidRPr="006B1A09" w:rsidTr="006B1A09">
        <w:tc>
          <w:tcPr>
            <w:tcW w:w="5495" w:type="dxa"/>
          </w:tcPr>
          <w:p w:rsidR="00640433" w:rsidRPr="006B1A09" w:rsidRDefault="00640433" w:rsidP="00640433">
            <w:pPr>
              <w:pStyle w:val="a6"/>
              <w:ind w:left="0"/>
              <w:jc w:val="both"/>
              <w:rPr>
                <w:sz w:val="24"/>
                <w:szCs w:val="24"/>
              </w:rPr>
            </w:pPr>
            <w:r w:rsidRPr="006B1A09">
              <w:rPr>
                <w:sz w:val="24"/>
                <w:szCs w:val="24"/>
              </w:rPr>
              <w:lastRenderedPageBreak/>
              <w:t>Представляю протокол внеочередного заочного собрания ГСК «Вольт-1» по вопросу межевания и установления сервитута. Приложенный на 4-х листах 1. №27 от 27.09.17 г</w:t>
            </w:r>
          </w:p>
          <w:p w:rsidR="00640433" w:rsidRPr="006B1A09" w:rsidRDefault="00640433" w:rsidP="00832139">
            <w:pPr>
              <w:pStyle w:val="a6"/>
              <w:numPr>
                <w:ilvl w:val="0"/>
                <w:numId w:val="4"/>
              </w:numPr>
              <w:ind w:left="0" w:hanging="11"/>
              <w:jc w:val="both"/>
              <w:rPr>
                <w:sz w:val="24"/>
                <w:szCs w:val="24"/>
              </w:rPr>
            </w:pPr>
            <w:r w:rsidRPr="006B1A09">
              <w:rPr>
                <w:sz w:val="24"/>
                <w:szCs w:val="24"/>
              </w:rPr>
              <w:t>Выписка из протокола внеочередного заочного собрания членов ГСК «Вольт-1» от 19-26 сентября 2017г.</w:t>
            </w:r>
          </w:p>
          <w:p w:rsidR="00640433" w:rsidRPr="006B1A09" w:rsidRDefault="00640433" w:rsidP="00832139">
            <w:pPr>
              <w:pStyle w:val="a6"/>
              <w:numPr>
                <w:ilvl w:val="0"/>
                <w:numId w:val="4"/>
              </w:numPr>
              <w:ind w:left="0" w:hanging="11"/>
              <w:jc w:val="both"/>
              <w:rPr>
                <w:sz w:val="24"/>
                <w:szCs w:val="24"/>
              </w:rPr>
            </w:pPr>
            <w:r w:rsidRPr="006B1A09">
              <w:rPr>
                <w:sz w:val="24"/>
                <w:szCs w:val="24"/>
              </w:rPr>
              <w:t>Выписка из протокола общего собрания членов ГСК «Вольт-1» от 09.09.2014 г. (полномочия)</w:t>
            </w:r>
          </w:p>
        </w:tc>
        <w:tc>
          <w:tcPr>
            <w:tcW w:w="1134" w:type="dxa"/>
          </w:tcPr>
          <w:p w:rsidR="00640433" w:rsidRPr="006B1A09" w:rsidRDefault="00640433" w:rsidP="00640433">
            <w:pPr>
              <w:jc w:val="center"/>
              <w:rPr>
                <w:b/>
                <w:sz w:val="24"/>
                <w:szCs w:val="24"/>
              </w:rPr>
            </w:pPr>
            <w:r w:rsidRPr="006B1A09">
              <w:rPr>
                <w:b/>
                <w:sz w:val="24"/>
                <w:szCs w:val="24"/>
              </w:rPr>
              <w:t>1</w:t>
            </w:r>
          </w:p>
        </w:tc>
        <w:tc>
          <w:tcPr>
            <w:tcW w:w="3544" w:type="dxa"/>
          </w:tcPr>
          <w:p w:rsidR="00640433" w:rsidRPr="006B1A09" w:rsidRDefault="00252013" w:rsidP="00640433">
            <w:pPr>
              <w:jc w:val="both"/>
              <w:rPr>
                <w:sz w:val="24"/>
                <w:szCs w:val="24"/>
              </w:rPr>
            </w:pPr>
            <w:r w:rsidRPr="006B1A09">
              <w:rPr>
                <w:sz w:val="24"/>
                <w:szCs w:val="24"/>
              </w:rPr>
              <w:t>Принято к сведению</w:t>
            </w:r>
          </w:p>
        </w:tc>
      </w:tr>
      <w:tr w:rsidR="00832139" w:rsidRPr="006B1A09" w:rsidTr="006B1A09">
        <w:tc>
          <w:tcPr>
            <w:tcW w:w="5495" w:type="dxa"/>
            <w:shd w:val="clear" w:color="auto" w:fill="auto"/>
          </w:tcPr>
          <w:p w:rsidR="00832139" w:rsidRPr="006B1A09" w:rsidRDefault="00832139" w:rsidP="00832139">
            <w:pPr>
              <w:pStyle w:val="a6"/>
              <w:ind w:left="34"/>
              <w:jc w:val="both"/>
              <w:rPr>
                <w:sz w:val="24"/>
                <w:szCs w:val="24"/>
              </w:rPr>
            </w:pPr>
            <w:proofErr w:type="gramStart"/>
            <w:r w:rsidRPr="006B1A09">
              <w:rPr>
                <w:sz w:val="24"/>
                <w:szCs w:val="24"/>
              </w:rPr>
              <w:t>Ознакомившись с материалами, представленными на публичных слушаниях по проекту межевания квартала 3191, ограниченного Высоковольтным проездом, проектируемым проездом №6185, границей железной дороги, Алтуфьевским шоссе, в том числе жилого микрорайона на Высоковольтном проезде, проходивший 27 сентября 2017 года, по адресу:</w:t>
            </w:r>
            <w:proofErr w:type="gramEnd"/>
            <w:r w:rsidRPr="006B1A09">
              <w:rPr>
                <w:sz w:val="24"/>
                <w:szCs w:val="24"/>
              </w:rPr>
              <w:t xml:space="preserve"> Алтуфьевское шоссе, 42 Б. Информирую, что в ходе обсуждения данного проекта представители заказчика </w:t>
            </w:r>
            <w:proofErr w:type="gramStart"/>
            <w:r w:rsidRPr="006B1A09">
              <w:rPr>
                <w:sz w:val="24"/>
                <w:szCs w:val="24"/>
              </w:rPr>
              <w:t>Департамента городского имущества города Москвы</w:t>
            </w:r>
            <w:proofErr w:type="gramEnd"/>
            <w:r w:rsidRPr="006B1A09">
              <w:rPr>
                <w:sz w:val="24"/>
                <w:szCs w:val="24"/>
              </w:rPr>
              <w:t xml:space="preserve"> не явились на публичные слушания. Компания, подготовившая данные Проект, показала свою полную некомпетентность, не сумев в ходе обсуждения ответить конкретно, ни на один из вопросов, поставленных присутствовавшими жителями. Предложено было написать замечания в письменном виде. Так же хочу отметить, что представленный Проект однозначно направлен на ухудшение условий жизни жителей ЖК Высоковольтного проезда, дом 1, корпуса с 1 по 8. Все замечания к Проекту были неоднократно переданы Компании в рамках проведенных ранее встреч, однако до настоящего времени ни одно замечание жителей не было учтено в Проекте. Требуем вернуть на доработку Проект межевания, и выставить на повторные публичные слушания, в связи с тем, что на договор с ЗАО «</w:t>
            </w:r>
            <w:proofErr w:type="spellStart"/>
            <w:r w:rsidRPr="006B1A09">
              <w:rPr>
                <w:sz w:val="24"/>
                <w:szCs w:val="24"/>
              </w:rPr>
              <w:t>ЭнерготехпромИнвестстрой</w:t>
            </w:r>
            <w:proofErr w:type="spellEnd"/>
            <w:r w:rsidRPr="006B1A09">
              <w:rPr>
                <w:sz w:val="24"/>
                <w:szCs w:val="24"/>
              </w:rPr>
              <w:t xml:space="preserve">» наложен арест службы судебных приставов, любые действия по нему сейчас исключены. </w:t>
            </w:r>
          </w:p>
          <w:p w:rsidR="00832139" w:rsidRPr="006B1A09" w:rsidRDefault="00832139" w:rsidP="00832139">
            <w:pPr>
              <w:pStyle w:val="a6"/>
              <w:ind w:left="34"/>
              <w:jc w:val="both"/>
              <w:rPr>
                <w:sz w:val="24"/>
                <w:szCs w:val="24"/>
              </w:rPr>
            </w:pPr>
          </w:p>
          <w:p w:rsidR="00832139" w:rsidRPr="006B1A09" w:rsidRDefault="00832139" w:rsidP="00832139">
            <w:pPr>
              <w:pStyle w:val="a8"/>
              <w:tabs>
                <w:tab w:val="left" w:pos="4280"/>
              </w:tabs>
              <w:jc w:val="both"/>
              <w:rPr>
                <w:rFonts w:ascii="Times New Roman" w:hAnsi="Times New Roman"/>
                <w:b/>
                <w:sz w:val="24"/>
                <w:szCs w:val="24"/>
                <w:u w:val="single"/>
              </w:rPr>
            </w:pPr>
            <w:proofErr w:type="gramStart"/>
            <w:r w:rsidRPr="006B1A09">
              <w:rPr>
                <w:rFonts w:ascii="Times New Roman" w:hAnsi="Times New Roman"/>
                <w:sz w:val="24"/>
                <w:szCs w:val="24"/>
              </w:rPr>
              <w:t xml:space="preserve">Ознакомившись с материалами, представленными на публичных слушаниях по проекту межевания </w:t>
            </w:r>
            <w:r w:rsidRPr="006B1A09">
              <w:rPr>
                <w:rFonts w:ascii="Times New Roman" w:hAnsi="Times New Roman"/>
                <w:sz w:val="24"/>
                <w:szCs w:val="24"/>
              </w:rPr>
              <w:lastRenderedPageBreak/>
              <w:t>квартала 3191, ограниченного  Высоковольтным проездом, проектируемым проездом №6185, границей железной дороги, Алтуфьевским шоссе, в том числе жилого микрорайона на Высоковольтном проезде, проходивший 27 сентября 2017 года,  по адресу:</w:t>
            </w:r>
            <w:proofErr w:type="gramEnd"/>
            <w:r w:rsidRPr="006B1A09">
              <w:rPr>
                <w:rFonts w:ascii="Times New Roman" w:hAnsi="Times New Roman"/>
                <w:sz w:val="24"/>
                <w:szCs w:val="24"/>
              </w:rPr>
              <w:t xml:space="preserve"> Алтуфьевское шоссе. 42Б, </w:t>
            </w:r>
            <w:r w:rsidRPr="006B1A09">
              <w:rPr>
                <w:rFonts w:ascii="Times New Roman" w:hAnsi="Times New Roman"/>
                <w:b/>
                <w:sz w:val="24"/>
                <w:szCs w:val="24"/>
                <w:u w:val="single"/>
              </w:rPr>
              <w:t>прошу учесть замечания:</w:t>
            </w:r>
          </w:p>
          <w:p w:rsidR="00832139" w:rsidRPr="006B1A09" w:rsidRDefault="00832139" w:rsidP="00832139">
            <w:pPr>
              <w:pStyle w:val="a8"/>
              <w:jc w:val="both"/>
              <w:rPr>
                <w:rFonts w:ascii="Times New Roman" w:hAnsi="Times New Roman"/>
                <w:sz w:val="24"/>
                <w:szCs w:val="24"/>
              </w:rPr>
            </w:pPr>
            <w:r w:rsidRPr="006B1A09">
              <w:rPr>
                <w:rFonts w:ascii="Times New Roman" w:hAnsi="Times New Roman"/>
                <w:sz w:val="24"/>
                <w:szCs w:val="24"/>
              </w:rPr>
              <w:t>•</w:t>
            </w:r>
            <w:r w:rsidRPr="006B1A09">
              <w:rPr>
                <w:rFonts w:ascii="Times New Roman" w:hAnsi="Times New Roman"/>
                <w:sz w:val="24"/>
                <w:szCs w:val="24"/>
              </w:rPr>
              <w:tab/>
              <w:t xml:space="preserve">На каком основании, на заседании ГЗК Москвы от 09.06.2016 принято решение о корректировке границ ЗУ по адресу: </w:t>
            </w:r>
            <w:proofErr w:type="gramStart"/>
            <w:r w:rsidRPr="006B1A09">
              <w:rPr>
                <w:rFonts w:ascii="Times New Roman" w:hAnsi="Times New Roman"/>
                <w:sz w:val="24"/>
                <w:szCs w:val="24"/>
              </w:rPr>
              <w:t>Москва, Высоковольтный проезд, владение 1 (договор аренды М-02-022816 от 13.09.2004 г.) – об исключении ЗУ с кадастровым № 77:02:0007001:162 (исключении объектов жилого комплекса) из договора аренды М-02-022816 от 13.09.2004 г. без утверждённого проекта межевания?</w:t>
            </w:r>
            <w:proofErr w:type="gramEnd"/>
          </w:p>
          <w:p w:rsidR="00832139" w:rsidRPr="006B1A09" w:rsidRDefault="00832139" w:rsidP="00832139">
            <w:pPr>
              <w:pStyle w:val="a8"/>
              <w:jc w:val="both"/>
              <w:rPr>
                <w:rFonts w:ascii="Times New Roman" w:hAnsi="Times New Roman"/>
                <w:sz w:val="24"/>
                <w:szCs w:val="24"/>
              </w:rPr>
            </w:pPr>
            <w:proofErr w:type="gramStart"/>
            <w:r w:rsidRPr="006B1A09">
              <w:rPr>
                <w:rFonts w:ascii="Times New Roman" w:hAnsi="Times New Roman"/>
                <w:sz w:val="24"/>
                <w:szCs w:val="24"/>
              </w:rPr>
              <w:t>•</w:t>
            </w:r>
            <w:r w:rsidRPr="006B1A09">
              <w:rPr>
                <w:rFonts w:ascii="Times New Roman" w:hAnsi="Times New Roman"/>
                <w:sz w:val="24"/>
                <w:szCs w:val="24"/>
              </w:rPr>
              <w:tab/>
              <w:t>Подписано ли дополнительное соглашение между ЗАО «</w:t>
            </w:r>
            <w:proofErr w:type="spellStart"/>
            <w:r w:rsidRPr="006B1A09">
              <w:rPr>
                <w:rFonts w:ascii="Times New Roman" w:hAnsi="Times New Roman"/>
                <w:sz w:val="24"/>
                <w:szCs w:val="24"/>
              </w:rPr>
              <w:t>Энерготехпроминвестстрой</w:t>
            </w:r>
            <w:proofErr w:type="spellEnd"/>
            <w:r w:rsidRPr="006B1A09">
              <w:rPr>
                <w:rFonts w:ascii="Times New Roman" w:hAnsi="Times New Roman"/>
                <w:sz w:val="24"/>
                <w:szCs w:val="24"/>
              </w:rPr>
              <w:t xml:space="preserve">» и </w:t>
            </w:r>
            <w:proofErr w:type="spellStart"/>
            <w:r w:rsidRPr="006B1A09">
              <w:rPr>
                <w:rFonts w:ascii="Times New Roman" w:hAnsi="Times New Roman"/>
                <w:sz w:val="24"/>
                <w:szCs w:val="24"/>
              </w:rPr>
              <w:t>ДГИ</w:t>
            </w:r>
            <w:proofErr w:type="spellEnd"/>
            <w:r w:rsidRPr="006B1A09">
              <w:rPr>
                <w:rFonts w:ascii="Times New Roman" w:hAnsi="Times New Roman"/>
                <w:sz w:val="24"/>
                <w:szCs w:val="24"/>
              </w:rPr>
              <w:t xml:space="preserve"> Москвы об исключении земельного участка с кадастровым № 77:02:0007001:162 из договора аренды М-02-022816 от 13.09.2004 г.?</w:t>
            </w:r>
            <w:proofErr w:type="gramEnd"/>
          </w:p>
          <w:p w:rsidR="00832139" w:rsidRPr="006B1A09" w:rsidRDefault="00832139" w:rsidP="00832139">
            <w:pPr>
              <w:pStyle w:val="a8"/>
              <w:jc w:val="both"/>
              <w:rPr>
                <w:rFonts w:ascii="Times New Roman" w:hAnsi="Times New Roman"/>
                <w:sz w:val="24"/>
                <w:szCs w:val="24"/>
              </w:rPr>
            </w:pPr>
            <w:r w:rsidRPr="006B1A09">
              <w:rPr>
                <w:rFonts w:ascii="Times New Roman" w:hAnsi="Times New Roman"/>
                <w:sz w:val="24"/>
                <w:szCs w:val="24"/>
              </w:rPr>
              <w:t>•</w:t>
            </w:r>
            <w:r w:rsidRPr="006B1A09">
              <w:rPr>
                <w:rFonts w:ascii="Times New Roman" w:hAnsi="Times New Roman"/>
                <w:sz w:val="24"/>
                <w:szCs w:val="24"/>
              </w:rPr>
              <w:tab/>
              <w:t>В проекте отсутствует формула расчёта ЗУ МКД – насколько мне известно, площадь ЗУ зависит от площади МКД. В данном же проекте у МКД с самой большой площадью (ВВП дом</w:t>
            </w:r>
            <w:proofErr w:type="gramStart"/>
            <w:r w:rsidRPr="006B1A09">
              <w:rPr>
                <w:rFonts w:ascii="Times New Roman" w:hAnsi="Times New Roman"/>
                <w:sz w:val="24"/>
                <w:szCs w:val="24"/>
              </w:rPr>
              <w:t>1</w:t>
            </w:r>
            <w:proofErr w:type="gramEnd"/>
            <w:r w:rsidRPr="006B1A09">
              <w:rPr>
                <w:rFonts w:ascii="Times New Roman" w:hAnsi="Times New Roman"/>
                <w:sz w:val="24"/>
                <w:szCs w:val="24"/>
              </w:rPr>
              <w:t xml:space="preserve"> корпус 3) самый маленький ЗУ, это необходимо исправить и перераспределить площадь ЗУ пропорционально площади каждого МКД, сложившаяся планировочная особенность квартала это позволяет, несмотря на дефицит земли.</w:t>
            </w:r>
          </w:p>
          <w:p w:rsidR="00832139" w:rsidRPr="006B1A09" w:rsidRDefault="00832139" w:rsidP="00832139">
            <w:pPr>
              <w:pStyle w:val="a8"/>
              <w:jc w:val="both"/>
              <w:rPr>
                <w:rFonts w:ascii="Times New Roman" w:hAnsi="Times New Roman"/>
                <w:sz w:val="24"/>
                <w:szCs w:val="24"/>
              </w:rPr>
            </w:pPr>
            <w:r w:rsidRPr="006B1A09">
              <w:rPr>
                <w:rFonts w:ascii="Times New Roman" w:hAnsi="Times New Roman"/>
                <w:sz w:val="24"/>
                <w:szCs w:val="24"/>
              </w:rPr>
              <w:t>•</w:t>
            </w:r>
            <w:r w:rsidRPr="006B1A09">
              <w:rPr>
                <w:rFonts w:ascii="Times New Roman" w:hAnsi="Times New Roman"/>
                <w:sz w:val="24"/>
                <w:szCs w:val="24"/>
              </w:rPr>
              <w:tab/>
              <w:t xml:space="preserve">На каком основании были утверждены красные линии квартала? Каким образом они прошли поверх ЗУ в аренде </w:t>
            </w:r>
            <w:proofErr w:type="gramStart"/>
            <w:r w:rsidRPr="006B1A09">
              <w:rPr>
                <w:rFonts w:ascii="Times New Roman" w:hAnsi="Times New Roman"/>
                <w:sz w:val="24"/>
                <w:szCs w:val="24"/>
              </w:rPr>
              <w:t>с</w:t>
            </w:r>
            <w:proofErr w:type="gramEnd"/>
            <w:r w:rsidRPr="006B1A09">
              <w:rPr>
                <w:rFonts w:ascii="Times New Roman" w:hAnsi="Times New Roman"/>
                <w:sz w:val="24"/>
                <w:szCs w:val="24"/>
              </w:rPr>
              <w:t xml:space="preserve"> кадастровым № 77:02:07001:115.</w:t>
            </w:r>
          </w:p>
          <w:p w:rsidR="00832139" w:rsidRPr="006B1A09" w:rsidRDefault="00832139" w:rsidP="00832139">
            <w:pPr>
              <w:pStyle w:val="a8"/>
              <w:jc w:val="both"/>
              <w:rPr>
                <w:rFonts w:ascii="Times New Roman" w:hAnsi="Times New Roman"/>
                <w:sz w:val="24"/>
                <w:szCs w:val="24"/>
              </w:rPr>
            </w:pPr>
            <w:r w:rsidRPr="006B1A09">
              <w:rPr>
                <w:rFonts w:ascii="Times New Roman" w:hAnsi="Times New Roman"/>
                <w:sz w:val="24"/>
                <w:szCs w:val="24"/>
              </w:rPr>
              <w:t>•</w:t>
            </w:r>
            <w:r w:rsidRPr="006B1A09">
              <w:rPr>
                <w:rFonts w:ascii="Times New Roman" w:hAnsi="Times New Roman"/>
                <w:sz w:val="24"/>
                <w:szCs w:val="24"/>
              </w:rPr>
              <w:tab/>
              <w:t>Согласно действующему договору аренды М-02-022816 от 13.09.2004 г. площадь земельного участка в аренде по адресу: Москва, Высоковольтный проезд, владение 1 составляет 3,9558 Га, состоит из двух земельных участков площадью 3,6913 Га с кадастровым № 77:02:0007001:162 и площадью 0,2645 Га с кадастровым № 77:02:0007001:163. На каком основании межуется площадь участка с действующим договором аренды – с таким же успехом можно размежевать и земельные участки в аренде с кадастровым № 77:02:0007001:8 по адресу: Москва, Высоковольтный проезд, владение 1, строение 8 (ГСК «Вольт-1») и № 77:02:0007001:80 по адресу: Москва, Высоковольтный проезд, владение 1, строение 43 (ООО «</w:t>
            </w:r>
            <w:proofErr w:type="spellStart"/>
            <w:r w:rsidRPr="006B1A09">
              <w:rPr>
                <w:rFonts w:ascii="Times New Roman" w:hAnsi="Times New Roman"/>
                <w:sz w:val="24"/>
                <w:szCs w:val="24"/>
              </w:rPr>
              <w:t>Энерготехимпекс</w:t>
            </w:r>
            <w:proofErr w:type="spellEnd"/>
            <w:r w:rsidRPr="006B1A09">
              <w:rPr>
                <w:rFonts w:ascii="Times New Roman" w:hAnsi="Times New Roman"/>
                <w:sz w:val="24"/>
                <w:szCs w:val="24"/>
              </w:rPr>
              <w:t>).</w:t>
            </w:r>
          </w:p>
          <w:p w:rsidR="00832139" w:rsidRPr="006B1A09" w:rsidRDefault="00832139" w:rsidP="00832139">
            <w:pPr>
              <w:pStyle w:val="a8"/>
              <w:jc w:val="both"/>
              <w:rPr>
                <w:rFonts w:ascii="Times New Roman" w:hAnsi="Times New Roman"/>
                <w:sz w:val="24"/>
                <w:szCs w:val="24"/>
              </w:rPr>
            </w:pPr>
            <w:r w:rsidRPr="006B1A09">
              <w:rPr>
                <w:rFonts w:ascii="Times New Roman" w:hAnsi="Times New Roman"/>
                <w:sz w:val="24"/>
                <w:szCs w:val="24"/>
              </w:rPr>
              <w:t>•</w:t>
            </w:r>
            <w:r w:rsidRPr="006B1A09">
              <w:rPr>
                <w:rFonts w:ascii="Times New Roman" w:hAnsi="Times New Roman"/>
                <w:sz w:val="24"/>
                <w:szCs w:val="24"/>
              </w:rPr>
              <w:tab/>
              <w:t xml:space="preserve">На каком основании были зарегистрированы изменения по разделению земельного участка по адресу: </w:t>
            </w:r>
            <w:proofErr w:type="gramStart"/>
            <w:r w:rsidRPr="006B1A09">
              <w:rPr>
                <w:rFonts w:ascii="Times New Roman" w:hAnsi="Times New Roman"/>
                <w:sz w:val="24"/>
                <w:szCs w:val="24"/>
              </w:rPr>
              <w:t xml:space="preserve">Москва, </w:t>
            </w:r>
            <w:r w:rsidRPr="006B1A09">
              <w:rPr>
                <w:rFonts w:ascii="Times New Roman" w:hAnsi="Times New Roman"/>
                <w:sz w:val="24"/>
                <w:szCs w:val="24"/>
              </w:rPr>
              <w:lastRenderedPageBreak/>
              <w:t xml:space="preserve">Высоковольтный проезд, владение 1, если на договор аренды М-02-022816 от 13.09.2004 г наложен запрет на распоряжение и проведение регистрационных действий постановлением судебного пристава-исполнителя Черёмушкинского отдела УФССП по Москве № 31474/12/33/77 от 23.08.2012 г.? Не получится ли ситуация, когда собственники помещений в МКД не смогут реализовать своё право по оформлению земельных участков многоквартирных домов в общедолевую собственность? </w:t>
            </w:r>
            <w:proofErr w:type="gramEnd"/>
          </w:p>
          <w:p w:rsidR="00832139" w:rsidRPr="006B1A09" w:rsidRDefault="00832139" w:rsidP="00832139">
            <w:pPr>
              <w:pStyle w:val="a6"/>
              <w:ind w:left="34"/>
              <w:jc w:val="both"/>
              <w:rPr>
                <w:sz w:val="24"/>
                <w:szCs w:val="24"/>
              </w:rPr>
            </w:pPr>
            <w:r w:rsidRPr="006B1A09">
              <w:rPr>
                <w:b/>
                <w:sz w:val="24"/>
                <w:szCs w:val="24"/>
                <w:u w:val="single"/>
              </w:rPr>
              <w:t>Требуем вернуть на доработку Проект  межевания, и выставить на повторные публичные слушания.</w:t>
            </w:r>
          </w:p>
          <w:p w:rsidR="00832139" w:rsidRPr="006B1A09" w:rsidRDefault="00832139" w:rsidP="00832139">
            <w:pPr>
              <w:pStyle w:val="a6"/>
              <w:ind w:left="34"/>
              <w:jc w:val="both"/>
              <w:rPr>
                <w:sz w:val="24"/>
                <w:szCs w:val="24"/>
              </w:rPr>
            </w:pPr>
          </w:p>
          <w:p w:rsidR="00832139" w:rsidRPr="006B1A09" w:rsidRDefault="00832139" w:rsidP="00832139">
            <w:pPr>
              <w:jc w:val="both"/>
              <w:rPr>
                <w:sz w:val="24"/>
                <w:szCs w:val="24"/>
                <w:u w:val="single"/>
              </w:rPr>
            </w:pPr>
            <w:r w:rsidRPr="006B1A09">
              <w:rPr>
                <w:sz w:val="24"/>
                <w:szCs w:val="24"/>
                <w:u w:val="single"/>
              </w:rPr>
              <w:t>Замечания и предложения по проекту межевания квартала, ограниченного Высоковольтным проездом, проектируемым проездом № 6185, границей железной дороги, Алтуфьевским шоссе:</w:t>
            </w:r>
          </w:p>
          <w:p w:rsidR="00832139" w:rsidRPr="006B1A09" w:rsidRDefault="00832139" w:rsidP="00832139">
            <w:pPr>
              <w:jc w:val="both"/>
              <w:rPr>
                <w:sz w:val="24"/>
                <w:szCs w:val="24"/>
              </w:rPr>
            </w:pPr>
            <w:r w:rsidRPr="006B1A09">
              <w:rPr>
                <w:sz w:val="24"/>
                <w:szCs w:val="24"/>
              </w:rPr>
              <w:t>•</w:t>
            </w:r>
            <w:r w:rsidRPr="006B1A09">
              <w:rPr>
                <w:sz w:val="24"/>
                <w:szCs w:val="24"/>
              </w:rPr>
              <w:tab/>
              <w:t>Земельные участки многоквартирных домов (ЗУ МКД) № 1, 2, 7, 8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832139" w:rsidRPr="006B1A09" w:rsidRDefault="00832139" w:rsidP="00832139">
            <w:pPr>
              <w:jc w:val="both"/>
              <w:rPr>
                <w:sz w:val="24"/>
                <w:szCs w:val="24"/>
              </w:rPr>
            </w:pPr>
            <w:r w:rsidRPr="006B1A09">
              <w:rPr>
                <w:sz w:val="24"/>
                <w:szCs w:val="24"/>
              </w:rPr>
              <w:t>•</w:t>
            </w:r>
            <w:r w:rsidRPr="006B1A09">
              <w:rPr>
                <w:sz w:val="24"/>
                <w:szCs w:val="24"/>
              </w:rPr>
              <w:tab/>
              <w:t>Земельные участки многоквартирных домов № 3, 4, 5, 6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832139" w:rsidRPr="006B1A09" w:rsidRDefault="00832139" w:rsidP="00832139">
            <w:pPr>
              <w:jc w:val="both"/>
              <w:rPr>
                <w:sz w:val="24"/>
                <w:szCs w:val="24"/>
              </w:rPr>
            </w:pPr>
            <w:r w:rsidRPr="006B1A09">
              <w:rPr>
                <w:sz w:val="24"/>
                <w:szCs w:val="24"/>
              </w:rPr>
              <w:t>•</w:t>
            </w:r>
            <w:r w:rsidRPr="006B1A09">
              <w:rPr>
                <w:sz w:val="24"/>
                <w:szCs w:val="24"/>
              </w:rPr>
              <w:tab/>
              <w:t>Участок 21 необходимо выделить в фактических (существующих) границах, так как детская площадка, располагающаяся на нём, имеет большую площадь и обслуживает жителей всего квартала.</w:t>
            </w:r>
          </w:p>
          <w:p w:rsidR="00832139" w:rsidRPr="006B1A09" w:rsidRDefault="00832139" w:rsidP="00832139">
            <w:pPr>
              <w:jc w:val="both"/>
              <w:rPr>
                <w:sz w:val="24"/>
                <w:szCs w:val="24"/>
              </w:rPr>
            </w:pPr>
            <w:r w:rsidRPr="006B1A09">
              <w:rPr>
                <w:sz w:val="24"/>
                <w:szCs w:val="24"/>
              </w:rPr>
              <w:t>•</w:t>
            </w:r>
            <w:r w:rsidRPr="006B1A09">
              <w:rPr>
                <w:sz w:val="24"/>
                <w:szCs w:val="24"/>
              </w:rPr>
              <w:tab/>
              <w:t>Участки 18 и 19 включить в земли многоквартирных домов для перераспределения между граничащими с ними многоквартирными домами пропорционально их (МКД) общей площади для достижения нормативных показателей по ЗУ МКД.</w:t>
            </w:r>
          </w:p>
          <w:p w:rsidR="00832139" w:rsidRPr="006B1A09" w:rsidRDefault="00832139" w:rsidP="00832139">
            <w:pPr>
              <w:jc w:val="both"/>
              <w:rPr>
                <w:sz w:val="24"/>
                <w:szCs w:val="24"/>
              </w:rPr>
            </w:pPr>
            <w:proofErr w:type="gramStart"/>
            <w:r w:rsidRPr="006B1A09">
              <w:rPr>
                <w:sz w:val="24"/>
                <w:szCs w:val="24"/>
              </w:rPr>
              <w:t>•</w:t>
            </w:r>
            <w:r w:rsidRPr="006B1A09">
              <w:rPr>
                <w:sz w:val="24"/>
                <w:szCs w:val="24"/>
              </w:rPr>
              <w:tab/>
              <w:t>Учитывая отсутствие утверждённых в надлежащем порядке красных линий и информации Генерального плана города Москвы о мероприятиях по размещению, реконструкции линейных и иных объектов улично-дорожной сети проектируемого проезда 6185, считаю возможным территорию участков 16, 17 и 20 отнести к землям под многоквартирные дома, так как дефицит по ними составляет не менее 1,373 Га.</w:t>
            </w:r>
            <w:proofErr w:type="gramEnd"/>
          </w:p>
          <w:p w:rsidR="00832139" w:rsidRPr="006B1A09" w:rsidRDefault="00832139" w:rsidP="00832139">
            <w:pPr>
              <w:jc w:val="both"/>
              <w:rPr>
                <w:sz w:val="24"/>
                <w:szCs w:val="24"/>
              </w:rPr>
            </w:pPr>
            <w:r w:rsidRPr="006B1A09">
              <w:rPr>
                <w:sz w:val="24"/>
                <w:szCs w:val="24"/>
              </w:rPr>
              <w:t>•</w:t>
            </w:r>
            <w:r w:rsidRPr="006B1A09">
              <w:rPr>
                <w:sz w:val="24"/>
                <w:szCs w:val="24"/>
              </w:rPr>
              <w:tab/>
              <w:t xml:space="preserve">Участку 16 придать статус внутриквартального проезда и наложить на всём </w:t>
            </w:r>
            <w:r w:rsidRPr="006B1A09">
              <w:rPr>
                <w:sz w:val="24"/>
                <w:szCs w:val="24"/>
              </w:rPr>
              <w:lastRenderedPageBreak/>
              <w:t>его протяжении сервитут для использования собственниками жилых помещений многоквартирных домов квартала и специальными службами.</w:t>
            </w:r>
          </w:p>
          <w:p w:rsidR="00832139" w:rsidRPr="006B1A09" w:rsidRDefault="00832139" w:rsidP="00832139">
            <w:pPr>
              <w:jc w:val="both"/>
              <w:rPr>
                <w:sz w:val="24"/>
                <w:szCs w:val="24"/>
              </w:rPr>
            </w:pPr>
            <w:r w:rsidRPr="006B1A09">
              <w:rPr>
                <w:sz w:val="24"/>
                <w:szCs w:val="24"/>
              </w:rPr>
              <w:t>•</w:t>
            </w:r>
            <w:r w:rsidRPr="006B1A09">
              <w:rPr>
                <w:sz w:val="24"/>
                <w:szCs w:val="24"/>
              </w:rPr>
              <w:tab/>
              <w:t>Обосновать непопадание ни в один из проектов межевания (ни этого квартала, ни соседнего) участка проектируемого проезда 6185 от границы железной дороги до УДС Высоковольтного проезда.</w:t>
            </w:r>
          </w:p>
          <w:p w:rsidR="00832139" w:rsidRPr="006B1A09" w:rsidRDefault="00832139" w:rsidP="00832139">
            <w:pPr>
              <w:jc w:val="both"/>
              <w:rPr>
                <w:sz w:val="24"/>
                <w:szCs w:val="24"/>
              </w:rPr>
            </w:pPr>
            <w:r w:rsidRPr="006B1A09">
              <w:rPr>
                <w:sz w:val="24"/>
                <w:szCs w:val="24"/>
              </w:rPr>
              <w:t>•</w:t>
            </w:r>
            <w:r w:rsidRPr="006B1A09">
              <w:rPr>
                <w:sz w:val="24"/>
                <w:szCs w:val="24"/>
              </w:rPr>
              <w:tab/>
              <w:t>Земельный участок в виде прямоугольной трапеции между участками 3, 10 и 15 отнести к участку 3.</w:t>
            </w:r>
          </w:p>
          <w:p w:rsidR="00832139" w:rsidRPr="006B1A09" w:rsidRDefault="00832139" w:rsidP="00832139">
            <w:pPr>
              <w:jc w:val="both"/>
              <w:rPr>
                <w:sz w:val="24"/>
                <w:szCs w:val="24"/>
              </w:rPr>
            </w:pPr>
            <w:r w:rsidRPr="006B1A09">
              <w:rPr>
                <w:sz w:val="24"/>
                <w:szCs w:val="24"/>
              </w:rPr>
              <w:t>•</w:t>
            </w:r>
            <w:r w:rsidRPr="006B1A09">
              <w:rPr>
                <w:sz w:val="24"/>
                <w:szCs w:val="24"/>
              </w:rPr>
              <w:tab/>
              <w:t>Наложить сервитут на внутриквартальный проезд от УДС Высоковольтного проезда по участку 10 до участка 3.</w:t>
            </w:r>
          </w:p>
          <w:p w:rsidR="00832139" w:rsidRPr="006B1A09" w:rsidRDefault="00832139" w:rsidP="00832139">
            <w:pPr>
              <w:jc w:val="both"/>
              <w:rPr>
                <w:sz w:val="24"/>
                <w:szCs w:val="24"/>
              </w:rPr>
            </w:pPr>
            <w:proofErr w:type="gramStart"/>
            <w:r w:rsidRPr="006B1A09">
              <w:rPr>
                <w:sz w:val="24"/>
                <w:szCs w:val="24"/>
              </w:rPr>
              <w:t>•</w:t>
            </w:r>
            <w:r w:rsidRPr="006B1A09">
              <w:rPr>
                <w:sz w:val="24"/>
                <w:szCs w:val="24"/>
              </w:rPr>
              <w:tab/>
              <w:t>Для предотвращения ситуаций, угрожающих жизни и здоровью граждан наложить сервитут на участок 11 с целью формирования на его территории и территории участка 3 внутриквартального проезда к многоквартирному дому 3 достаточного (в соответствии с нормативами) для проезда и разворота крупной пожарной техники, рассчитанной на тушение пожаров и эвакуацию жителей с высоты 22 этажей.</w:t>
            </w:r>
            <w:proofErr w:type="gramEnd"/>
            <w:r w:rsidRPr="006B1A09">
              <w:rPr>
                <w:sz w:val="24"/>
                <w:szCs w:val="24"/>
              </w:rPr>
              <w:t xml:space="preserve"> В случае если решения о наложении сервитута на участок 11 принято не будет, то он не нужен вовсе на 3 участке вдоль участка 11.</w:t>
            </w:r>
          </w:p>
          <w:p w:rsidR="00832139" w:rsidRPr="006B1A09" w:rsidRDefault="00832139" w:rsidP="00832139">
            <w:pPr>
              <w:jc w:val="both"/>
              <w:rPr>
                <w:sz w:val="24"/>
                <w:szCs w:val="24"/>
              </w:rPr>
            </w:pPr>
            <w:r w:rsidRPr="006B1A09">
              <w:rPr>
                <w:sz w:val="24"/>
                <w:szCs w:val="24"/>
              </w:rPr>
              <w:t>•</w:t>
            </w:r>
            <w:r w:rsidRPr="006B1A09">
              <w:rPr>
                <w:sz w:val="24"/>
                <w:szCs w:val="24"/>
              </w:rPr>
              <w:tab/>
              <w:t>Убрать сервитут вдоль участка 3 от участка 10 до участка 11.</w:t>
            </w:r>
          </w:p>
          <w:p w:rsidR="00832139" w:rsidRPr="006B1A09" w:rsidRDefault="00832139" w:rsidP="00832139">
            <w:pPr>
              <w:jc w:val="both"/>
              <w:rPr>
                <w:sz w:val="24"/>
                <w:szCs w:val="24"/>
              </w:rPr>
            </w:pPr>
            <w:proofErr w:type="gramStart"/>
            <w:r w:rsidRPr="006B1A09">
              <w:rPr>
                <w:sz w:val="24"/>
                <w:szCs w:val="24"/>
              </w:rPr>
              <w:t>•</w:t>
            </w:r>
            <w:r w:rsidRPr="006B1A09">
              <w:rPr>
                <w:sz w:val="24"/>
                <w:szCs w:val="24"/>
              </w:rPr>
              <w:tab/>
              <w:t>В случае если решение об объединении участков 3, 4, 5, 6 принято не будет, участку 3 необходимо увеличить площадь за счёт участка 4 вдоль территории между участками 10 и 14 до границы с участком 5 и 21, а также за счёт участка 1 до приемлемой нормы, так как МКД 3, дом с самой большой общей площадью.</w:t>
            </w:r>
            <w:proofErr w:type="gramEnd"/>
            <w:r w:rsidRPr="006B1A09">
              <w:rPr>
                <w:sz w:val="24"/>
                <w:szCs w:val="24"/>
              </w:rPr>
              <w:t xml:space="preserve"> Участок 5 увеличить за счёт участка 6.</w:t>
            </w:r>
          </w:p>
          <w:p w:rsidR="00832139" w:rsidRPr="006B1A09" w:rsidRDefault="00832139" w:rsidP="00832139">
            <w:pPr>
              <w:jc w:val="both"/>
              <w:rPr>
                <w:sz w:val="24"/>
                <w:szCs w:val="24"/>
              </w:rPr>
            </w:pPr>
            <w:r w:rsidRPr="006B1A09">
              <w:rPr>
                <w:sz w:val="24"/>
                <w:szCs w:val="24"/>
              </w:rPr>
              <w:t>•</w:t>
            </w:r>
            <w:r w:rsidRPr="006B1A09">
              <w:rPr>
                <w:sz w:val="24"/>
                <w:szCs w:val="24"/>
              </w:rPr>
              <w:tab/>
              <w:t>В случае если решение об объединении участков 1, 2, 7, 8 принято не будет, в приоритете по площади должен оказаться участок 8, так как он имеет отклонение от норматива не только по площади, но и по расстоянию до проектируемого проезда 6185. Увеличение производить за счёт участков 7, 6, 16, 17, 20.</w:t>
            </w:r>
          </w:p>
          <w:p w:rsidR="00832139" w:rsidRPr="006B1A09" w:rsidRDefault="00832139" w:rsidP="00832139">
            <w:pPr>
              <w:jc w:val="both"/>
              <w:rPr>
                <w:sz w:val="24"/>
                <w:szCs w:val="24"/>
              </w:rPr>
            </w:pPr>
            <w:r w:rsidRPr="006B1A09">
              <w:rPr>
                <w:sz w:val="24"/>
                <w:szCs w:val="24"/>
              </w:rPr>
              <w:t>•</w:t>
            </w:r>
            <w:r w:rsidRPr="006B1A09">
              <w:rPr>
                <w:sz w:val="24"/>
                <w:szCs w:val="24"/>
              </w:rPr>
              <w:tab/>
              <w:t>Включить в материалы проекта протокол ГЗК Москвы от 09.06.2016 г.</w:t>
            </w:r>
          </w:p>
          <w:p w:rsidR="00832139" w:rsidRPr="006B1A09" w:rsidRDefault="00832139" w:rsidP="00832139">
            <w:pPr>
              <w:jc w:val="both"/>
              <w:rPr>
                <w:sz w:val="24"/>
                <w:szCs w:val="24"/>
              </w:rPr>
            </w:pPr>
            <w:r w:rsidRPr="006B1A09">
              <w:rPr>
                <w:sz w:val="24"/>
                <w:szCs w:val="24"/>
              </w:rPr>
              <w:t>•</w:t>
            </w:r>
            <w:r w:rsidRPr="006B1A09">
              <w:rPr>
                <w:sz w:val="24"/>
                <w:szCs w:val="24"/>
              </w:rPr>
              <w:tab/>
              <w:t>Включить в материалы проекта дополнительное соглашение между ЗАО «</w:t>
            </w:r>
            <w:proofErr w:type="spellStart"/>
            <w:r w:rsidRPr="006B1A09">
              <w:rPr>
                <w:sz w:val="24"/>
                <w:szCs w:val="24"/>
              </w:rPr>
              <w:t>Энерготехпроминвестстрой</w:t>
            </w:r>
            <w:proofErr w:type="spellEnd"/>
            <w:r w:rsidRPr="006B1A09">
              <w:rPr>
                <w:sz w:val="24"/>
                <w:szCs w:val="24"/>
              </w:rPr>
              <w:t xml:space="preserve">» и </w:t>
            </w:r>
            <w:proofErr w:type="spellStart"/>
            <w:r w:rsidRPr="006B1A09">
              <w:rPr>
                <w:sz w:val="24"/>
                <w:szCs w:val="24"/>
              </w:rPr>
              <w:t>ДГИ</w:t>
            </w:r>
            <w:proofErr w:type="spellEnd"/>
            <w:r w:rsidRPr="006B1A09">
              <w:rPr>
                <w:sz w:val="24"/>
                <w:szCs w:val="24"/>
              </w:rPr>
              <w:t xml:space="preserve"> Москвы об исключении земельного участка с кадастровым № 77:02:0007001:162 из договора аренды М-02-022816 от 13.09.2004 г.</w:t>
            </w:r>
          </w:p>
          <w:p w:rsidR="00832139" w:rsidRPr="006B1A09" w:rsidRDefault="00832139" w:rsidP="00832139">
            <w:pPr>
              <w:jc w:val="both"/>
              <w:rPr>
                <w:sz w:val="24"/>
                <w:szCs w:val="24"/>
              </w:rPr>
            </w:pPr>
            <w:r w:rsidRPr="006B1A09">
              <w:rPr>
                <w:sz w:val="24"/>
                <w:szCs w:val="24"/>
              </w:rPr>
              <w:t>•</w:t>
            </w:r>
            <w:r w:rsidRPr="006B1A09">
              <w:rPr>
                <w:sz w:val="24"/>
                <w:szCs w:val="24"/>
              </w:rPr>
              <w:tab/>
              <w:t xml:space="preserve">Включить в материалы проекта постановлением судебного пристава-исполнителя Черёмушкинского отдела УФССП по Москве № </w:t>
            </w:r>
            <w:r w:rsidRPr="006B1A09">
              <w:rPr>
                <w:sz w:val="24"/>
                <w:szCs w:val="24"/>
              </w:rPr>
              <w:lastRenderedPageBreak/>
              <w:t>31474/12/33/77 от 23.08.2012 г.</w:t>
            </w:r>
          </w:p>
          <w:p w:rsidR="00832139" w:rsidRPr="006B1A09" w:rsidRDefault="00832139" w:rsidP="00832139">
            <w:pPr>
              <w:jc w:val="both"/>
              <w:rPr>
                <w:sz w:val="24"/>
                <w:szCs w:val="24"/>
              </w:rPr>
            </w:pPr>
            <w:r w:rsidRPr="006B1A09">
              <w:rPr>
                <w:sz w:val="24"/>
                <w:szCs w:val="24"/>
              </w:rPr>
              <w:t>•</w:t>
            </w:r>
            <w:r w:rsidRPr="006B1A09">
              <w:rPr>
                <w:sz w:val="24"/>
                <w:szCs w:val="24"/>
              </w:rPr>
              <w:tab/>
              <w:t>Включить в материалы проекта нормативный акт, утверждающий красные линии проектируемого проекта 6185 и Высоковольтного проезда.</w:t>
            </w:r>
          </w:p>
          <w:p w:rsidR="00832139" w:rsidRPr="006B1A09" w:rsidRDefault="00832139" w:rsidP="00832139">
            <w:pPr>
              <w:jc w:val="both"/>
              <w:rPr>
                <w:sz w:val="24"/>
                <w:szCs w:val="24"/>
              </w:rPr>
            </w:pPr>
            <w:r w:rsidRPr="006B1A09">
              <w:rPr>
                <w:sz w:val="24"/>
                <w:szCs w:val="24"/>
              </w:rPr>
              <w:t>•</w:t>
            </w:r>
            <w:r w:rsidRPr="006B1A09">
              <w:rPr>
                <w:sz w:val="24"/>
                <w:szCs w:val="24"/>
              </w:rPr>
              <w:tab/>
              <w:t>Почему дорожно-</w:t>
            </w:r>
            <w:proofErr w:type="spellStart"/>
            <w:r w:rsidRPr="006B1A09">
              <w:rPr>
                <w:sz w:val="24"/>
                <w:szCs w:val="24"/>
              </w:rPr>
              <w:t>тропиночная</w:t>
            </w:r>
            <w:proofErr w:type="spellEnd"/>
            <w:r w:rsidRPr="006B1A09">
              <w:rPr>
                <w:sz w:val="24"/>
                <w:szCs w:val="24"/>
              </w:rPr>
              <w:t xml:space="preserve"> сеть участка 4 не соответствует действительности – в материалах проекта обозначена дорога, которая по факту отсутствует?</w:t>
            </w:r>
          </w:p>
          <w:p w:rsidR="00832139" w:rsidRPr="006B1A09" w:rsidRDefault="00832139" w:rsidP="00832139">
            <w:pPr>
              <w:jc w:val="both"/>
              <w:rPr>
                <w:sz w:val="24"/>
                <w:szCs w:val="24"/>
              </w:rPr>
            </w:pPr>
            <w:r w:rsidRPr="006B1A09">
              <w:rPr>
                <w:sz w:val="24"/>
                <w:szCs w:val="24"/>
              </w:rPr>
              <w:t>•</w:t>
            </w:r>
            <w:r w:rsidRPr="006B1A09">
              <w:rPr>
                <w:sz w:val="24"/>
                <w:szCs w:val="24"/>
              </w:rPr>
              <w:tab/>
              <w:t>Участки 20 и 17 необходимо объединить.</w:t>
            </w:r>
          </w:p>
          <w:p w:rsidR="00832139" w:rsidRPr="006B1A09" w:rsidRDefault="00832139" w:rsidP="00832139">
            <w:pPr>
              <w:jc w:val="both"/>
              <w:rPr>
                <w:sz w:val="24"/>
                <w:szCs w:val="24"/>
              </w:rPr>
            </w:pPr>
            <w:r w:rsidRPr="006B1A09">
              <w:rPr>
                <w:sz w:val="24"/>
                <w:szCs w:val="24"/>
              </w:rPr>
              <w:t>•</w:t>
            </w:r>
            <w:r w:rsidRPr="006B1A09">
              <w:rPr>
                <w:sz w:val="24"/>
                <w:szCs w:val="24"/>
              </w:rPr>
              <w:tab/>
              <w:t>Что за объекты по адресу: Высоковольтный проезд, дом 1 стр. 32 и владение 1 стр. 1 (8 стр. проекта), в графических материалах они не отмечены.</w:t>
            </w:r>
          </w:p>
          <w:p w:rsidR="00832139" w:rsidRPr="006B1A09" w:rsidRDefault="00832139" w:rsidP="00832139">
            <w:pPr>
              <w:jc w:val="both"/>
              <w:rPr>
                <w:sz w:val="24"/>
                <w:szCs w:val="24"/>
              </w:rPr>
            </w:pPr>
            <w:r w:rsidRPr="006B1A09">
              <w:rPr>
                <w:sz w:val="24"/>
                <w:szCs w:val="24"/>
              </w:rPr>
              <w:t>•</w:t>
            </w:r>
            <w:r w:rsidRPr="006B1A09">
              <w:rPr>
                <w:sz w:val="24"/>
                <w:szCs w:val="24"/>
              </w:rPr>
              <w:tab/>
              <w:t>Почему в проекте не фигурирует основной и единственный источник данных, закреплённый надлежащим образом РФ, об объектах недвижимости как Единый государственный реестр недвижимости?</w:t>
            </w:r>
          </w:p>
          <w:p w:rsidR="00832139" w:rsidRPr="006B1A09" w:rsidRDefault="00832139" w:rsidP="00832139">
            <w:pPr>
              <w:jc w:val="both"/>
              <w:rPr>
                <w:sz w:val="24"/>
                <w:szCs w:val="24"/>
              </w:rPr>
            </w:pPr>
            <w:r w:rsidRPr="006B1A09">
              <w:rPr>
                <w:sz w:val="24"/>
                <w:szCs w:val="24"/>
              </w:rPr>
              <w:t>•</w:t>
            </w:r>
            <w:r w:rsidRPr="006B1A09">
              <w:rPr>
                <w:sz w:val="24"/>
                <w:szCs w:val="24"/>
              </w:rPr>
              <w:tab/>
              <w:t>Почему при создании проекта межевания в БТИ не были запрошены паспорта домовладений, имеющие графическое приложение с ЗУ МКД?</w:t>
            </w:r>
          </w:p>
          <w:p w:rsidR="00832139" w:rsidRPr="006B1A09" w:rsidRDefault="00832139" w:rsidP="00832139">
            <w:pPr>
              <w:jc w:val="both"/>
              <w:rPr>
                <w:sz w:val="24"/>
                <w:szCs w:val="24"/>
              </w:rPr>
            </w:pPr>
            <w:r w:rsidRPr="006B1A09">
              <w:rPr>
                <w:sz w:val="24"/>
                <w:szCs w:val="24"/>
              </w:rPr>
              <w:t>•</w:t>
            </w:r>
            <w:r w:rsidRPr="006B1A09">
              <w:rPr>
                <w:sz w:val="24"/>
                <w:szCs w:val="24"/>
              </w:rPr>
              <w:tab/>
              <w:t>Каким образом получилось, что часть территории участка 11 находится в красных линиях УДС?</w:t>
            </w:r>
          </w:p>
          <w:p w:rsidR="00832139" w:rsidRPr="006B1A09" w:rsidRDefault="00832139" w:rsidP="00832139">
            <w:pPr>
              <w:jc w:val="both"/>
              <w:rPr>
                <w:sz w:val="24"/>
                <w:szCs w:val="24"/>
              </w:rPr>
            </w:pPr>
            <w:proofErr w:type="gramStart"/>
            <w:r w:rsidRPr="006B1A09">
              <w:rPr>
                <w:sz w:val="24"/>
                <w:szCs w:val="24"/>
              </w:rPr>
              <w:t>•</w:t>
            </w:r>
            <w:r w:rsidRPr="006B1A09">
              <w:rPr>
                <w:sz w:val="24"/>
                <w:szCs w:val="24"/>
              </w:rPr>
              <w:tab/>
              <w:t>Почему в проекте приведена таблица показателей для определения земельных участков жилых зданий на основании градостроительных нормативов и правил, действующих в городе Москве до 2000 года, если проектирование жилого комплекса осуществлялось после 2000 года необходимо включать в материалы проекта таблицу с соответствующими периоду проектирования нормативами, то есть после с 2000 по 20011 год (год ввода в эксплуатацию последнего МКД ЖК).</w:t>
            </w:r>
            <w:proofErr w:type="gramEnd"/>
          </w:p>
          <w:p w:rsidR="00832139" w:rsidRPr="006B1A09" w:rsidRDefault="00832139" w:rsidP="00832139">
            <w:pPr>
              <w:jc w:val="both"/>
              <w:rPr>
                <w:sz w:val="24"/>
                <w:szCs w:val="24"/>
              </w:rPr>
            </w:pPr>
            <w:r w:rsidRPr="006B1A09">
              <w:rPr>
                <w:sz w:val="24"/>
                <w:szCs w:val="24"/>
              </w:rPr>
              <w:t>•</w:t>
            </w:r>
            <w:r w:rsidRPr="006B1A09">
              <w:rPr>
                <w:sz w:val="24"/>
                <w:szCs w:val="24"/>
              </w:rPr>
              <w:tab/>
              <w:t xml:space="preserve">В ходе обследования обнаружены пристройки у 1-ого и 2-ого корпусов по Высоковольтному проезду имеющие характер капитальности. Также эти пристройки не были учтены БТИ при внешнем обмере здания. Были ли предусмотрены проектом застройки эти пристройки или они являются объектами </w:t>
            </w:r>
            <w:proofErr w:type="spellStart"/>
            <w:r w:rsidRPr="006B1A09">
              <w:rPr>
                <w:sz w:val="24"/>
                <w:szCs w:val="24"/>
              </w:rPr>
              <w:t>самостроя</w:t>
            </w:r>
            <w:proofErr w:type="spellEnd"/>
            <w:r w:rsidRPr="006B1A09">
              <w:rPr>
                <w:sz w:val="24"/>
                <w:szCs w:val="24"/>
              </w:rPr>
              <w:t xml:space="preserve"> и неправомерно влияют на размер ЗУ МКД?</w:t>
            </w:r>
          </w:p>
          <w:p w:rsidR="00832139" w:rsidRPr="006B1A09" w:rsidRDefault="00832139" w:rsidP="00537A41">
            <w:pPr>
              <w:pStyle w:val="a6"/>
              <w:ind w:left="0"/>
              <w:jc w:val="both"/>
              <w:rPr>
                <w:sz w:val="24"/>
                <w:szCs w:val="24"/>
              </w:rPr>
            </w:pPr>
            <w:r w:rsidRPr="006B1A09">
              <w:rPr>
                <w:sz w:val="24"/>
                <w:szCs w:val="24"/>
                <w:u w:val="single"/>
              </w:rPr>
              <w:t>Требуем вернуть на доработку Проект  межевания, и  выставить на повторные публичные слушания.</w:t>
            </w:r>
          </w:p>
        </w:tc>
        <w:tc>
          <w:tcPr>
            <w:tcW w:w="1134" w:type="dxa"/>
            <w:shd w:val="clear" w:color="auto" w:fill="auto"/>
          </w:tcPr>
          <w:p w:rsidR="00832139" w:rsidRPr="006B1A09" w:rsidRDefault="00832139" w:rsidP="00640433">
            <w:pPr>
              <w:jc w:val="center"/>
              <w:rPr>
                <w:b/>
                <w:sz w:val="24"/>
                <w:szCs w:val="24"/>
              </w:rPr>
            </w:pPr>
            <w:r w:rsidRPr="006B1A09">
              <w:rPr>
                <w:b/>
                <w:sz w:val="24"/>
                <w:szCs w:val="24"/>
              </w:rPr>
              <w:lastRenderedPageBreak/>
              <w:t>1</w:t>
            </w:r>
          </w:p>
        </w:tc>
        <w:tc>
          <w:tcPr>
            <w:tcW w:w="3544" w:type="dxa"/>
            <w:shd w:val="clear" w:color="auto" w:fill="auto"/>
          </w:tcPr>
          <w:p w:rsidR="00526674" w:rsidRPr="006B1A09" w:rsidRDefault="00526674" w:rsidP="00526674">
            <w:pPr>
              <w:jc w:val="both"/>
              <w:rPr>
                <w:sz w:val="24"/>
                <w:szCs w:val="24"/>
              </w:rPr>
            </w:pPr>
            <w:r w:rsidRPr="006B1A09">
              <w:rPr>
                <w:sz w:val="24"/>
                <w:szCs w:val="24"/>
              </w:rPr>
              <w:t>Заявление не аргументировано</w:t>
            </w:r>
          </w:p>
          <w:p w:rsidR="00252013" w:rsidRPr="006B1A09" w:rsidRDefault="00252013" w:rsidP="00640433">
            <w:pPr>
              <w:jc w:val="both"/>
              <w:rPr>
                <w:sz w:val="24"/>
                <w:szCs w:val="24"/>
              </w:rPr>
            </w:pPr>
          </w:p>
          <w:p w:rsidR="00252013" w:rsidRPr="006B1A09" w:rsidRDefault="00252013" w:rsidP="00252013">
            <w:pPr>
              <w:jc w:val="both"/>
              <w:rPr>
                <w:sz w:val="24"/>
                <w:szCs w:val="24"/>
              </w:rPr>
            </w:pPr>
            <w:r w:rsidRPr="006B1A09">
              <w:rPr>
                <w:sz w:val="24"/>
                <w:szCs w:val="24"/>
              </w:rPr>
              <w:t xml:space="preserve">В ходе проведения собрания </w:t>
            </w:r>
            <w:r w:rsidR="00FD00F9" w:rsidRPr="006B1A09">
              <w:rPr>
                <w:sz w:val="24"/>
                <w:szCs w:val="24"/>
              </w:rPr>
              <w:t>даны</w:t>
            </w:r>
            <w:r w:rsidRPr="006B1A09">
              <w:rPr>
                <w:sz w:val="24"/>
                <w:szCs w:val="24"/>
              </w:rPr>
              <w:t xml:space="preserve"> необходимые разъяснения по границам земельных участков</w:t>
            </w:r>
          </w:p>
          <w:p w:rsidR="00875982" w:rsidRPr="006B1A09" w:rsidRDefault="00875982"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p>
          <w:p w:rsidR="00FD00F9" w:rsidRPr="006B1A09" w:rsidRDefault="00FD00F9" w:rsidP="00252013">
            <w:pPr>
              <w:jc w:val="both"/>
              <w:rPr>
                <w:sz w:val="24"/>
                <w:szCs w:val="24"/>
              </w:rPr>
            </w:pPr>
          </w:p>
          <w:p w:rsidR="00FD00F9" w:rsidRPr="006B1A09" w:rsidRDefault="00FD00F9" w:rsidP="00252013">
            <w:pPr>
              <w:jc w:val="both"/>
              <w:rPr>
                <w:sz w:val="24"/>
                <w:szCs w:val="24"/>
              </w:rPr>
            </w:pPr>
          </w:p>
          <w:p w:rsidR="00FD00F9" w:rsidRPr="006B1A09" w:rsidRDefault="00FD00F9" w:rsidP="00252013">
            <w:pPr>
              <w:jc w:val="both"/>
              <w:rPr>
                <w:sz w:val="24"/>
                <w:szCs w:val="24"/>
              </w:rPr>
            </w:pPr>
          </w:p>
          <w:p w:rsidR="0088567D" w:rsidRPr="006B1A09" w:rsidRDefault="0088567D" w:rsidP="00252013">
            <w:pPr>
              <w:jc w:val="both"/>
              <w:rPr>
                <w:sz w:val="24"/>
                <w:szCs w:val="24"/>
              </w:rPr>
            </w:pPr>
          </w:p>
          <w:p w:rsidR="0088567D" w:rsidRPr="006B1A09" w:rsidRDefault="0088567D" w:rsidP="00252013">
            <w:pPr>
              <w:jc w:val="both"/>
              <w:rPr>
                <w:sz w:val="24"/>
                <w:szCs w:val="24"/>
              </w:rPr>
            </w:pPr>
            <w:r w:rsidRPr="006B1A09">
              <w:rPr>
                <w:sz w:val="24"/>
                <w:szCs w:val="24"/>
              </w:rPr>
              <w:t>Вопрос не относится к рассмотрению проекта межевания квартала</w:t>
            </w: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3E57D5" w:rsidRPr="006B1A09" w:rsidRDefault="003E57D5" w:rsidP="003E57D5">
            <w:pPr>
              <w:jc w:val="both"/>
              <w:rPr>
                <w:sz w:val="24"/>
                <w:szCs w:val="24"/>
              </w:rPr>
            </w:pPr>
            <w:r w:rsidRPr="006B1A09">
              <w:rPr>
                <w:sz w:val="24"/>
                <w:szCs w:val="24"/>
              </w:rPr>
              <w:t>Размеры земельных участков жилых домов определены в соответствии с МГСН 1.01-99 "Нормы и правила проектирования планировки и застройки г. Москвы</w:t>
            </w:r>
          </w:p>
          <w:p w:rsidR="003E57D5" w:rsidRPr="006B1A09" w:rsidRDefault="003E57D5" w:rsidP="003E57D5">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FD00F9" w:rsidRPr="006B1A09" w:rsidRDefault="00FD00F9" w:rsidP="00252013">
            <w:pPr>
              <w:jc w:val="both"/>
              <w:rPr>
                <w:sz w:val="24"/>
                <w:szCs w:val="24"/>
              </w:rPr>
            </w:pPr>
          </w:p>
          <w:p w:rsidR="00575E6E" w:rsidRPr="006B1A09" w:rsidRDefault="00FD00F9" w:rsidP="00252013">
            <w:pPr>
              <w:jc w:val="both"/>
              <w:rPr>
                <w:sz w:val="24"/>
                <w:szCs w:val="24"/>
              </w:rPr>
            </w:pPr>
            <w:r w:rsidRPr="006B1A09">
              <w:rPr>
                <w:sz w:val="24"/>
                <w:szCs w:val="24"/>
              </w:rPr>
              <w:t>Заказчику рассмотреть данное предложение</w:t>
            </w: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FD00F9" w:rsidRPr="006B1A09" w:rsidRDefault="00FD00F9" w:rsidP="00252013">
            <w:pPr>
              <w:jc w:val="both"/>
              <w:rPr>
                <w:sz w:val="24"/>
                <w:szCs w:val="24"/>
              </w:rPr>
            </w:pPr>
          </w:p>
          <w:p w:rsidR="00FD00F9" w:rsidRPr="006B1A09" w:rsidRDefault="00FD00F9"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FD00F9" w:rsidP="00252013">
            <w:pPr>
              <w:jc w:val="both"/>
              <w:rPr>
                <w:sz w:val="24"/>
                <w:szCs w:val="24"/>
              </w:rPr>
            </w:pPr>
            <w:r w:rsidRPr="006B1A09">
              <w:rPr>
                <w:sz w:val="24"/>
                <w:szCs w:val="24"/>
              </w:rPr>
              <w:lastRenderedPageBreak/>
              <w:t>Заказчику рассмотреть данное предложение</w:t>
            </w: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FD00F9" w:rsidP="00252013">
            <w:pPr>
              <w:jc w:val="both"/>
              <w:rPr>
                <w:sz w:val="24"/>
                <w:szCs w:val="24"/>
              </w:rPr>
            </w:pPr>
            <w:r w:rsidRPr="006B1A09">
              <w:rPr>
                <w:sz w:val="24"/>
                <w:szCs w:val="24"/>
              </w:rPr>
              <w:t>Заказчику рассмотреть данное предложение</w:t>
            </w: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FD00F9" w:rsidP="00252013">
            <w:pPr>
              <w:jc w:val="both"/>
              <w:rPr>
                <w:sz w:val="24"/>
                <w:szCs w:val="24"/>
              </w:rPr>
            </w:pPr>
            <w:r w:rsidRPr="006B1A09">
              <w:rPr>
                <w:sz w:val="24"/>
                <w:szCs w:val="24"/>
              </w:rPr>
              <w:t>Принято к сведению.</w:t>
            </w: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FD00F9" w:rsidP="00252013">
            <w:pPr>
              <w:jc w:val="both"/>
              <w:rPr>
                <w:sz w:val="24"/>
                <w:szCs w:val="24"/>
              </w:rPr>
            </w:pPr>
            <w:r w:rsidRPr="006B1A09">
              <w:rPr>
                <w:sz w:val="24"/>
                <w:szCs w:val="24"/>
              </w:rPr>
              <w:t>Заказчику рассмотреть данное предложение</w:t>
            </w:r>
          </w:p>
          <w:p w:rsidR="00575E6E" w:rsidRPr="006B1A09" w:rsidRDefault="00575E6E" w:rsidP="00252013">
            <w:pPr>
              <w:jc w:val="both"/>
              <w:rPr>
                <w:sz w:val="24"/>
                <w:szCs w:val="24"/>
              </w:rPr>
            </w:pPr>
          </w:p>
          <w:p w:rsidR="00FD00F9" w:rsidRPr="006B1A09" w:rsidRDefault="00FD00F9" w:rsidP="00FD00F9">
            <w:pPr>
              <w:jc w:val="both"/>
              <w:rPr>
                <w:sz w:val="24"/>
                <w:szCs w:val="24"/>
              </w:rPr>
            </w:pPr>
          </w:p>
          <w:p w:rsidR="00FD00F9" w:rsidRPr="006B1A09" w:rsidRDefault="00FD00F9" w:rsidP="00FD00F9">
            <w:pPr>
              <w:jc w:val="both"/>
              <w:rPr>
                <w:sz w:val="24"/>
                <w:szCs w:val="24"/>
              </w:rPr>
            </w:pPr>
            <w:r w:rsidRPr="006B1A09">
              <w:rPr>
                <w:sz w:val="24"/>
                <w:szCs w:val="24"/>
              </w:rPr>
              <w:t>Заказчику рассмотреть данное предложение</w:t>
            </w: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FD00F9" w:rsidRPr="006B1A09" w:rsidRDefault="00FD00F9" w:rsidP="00252013">
            <w:pPr>
              <w:jc w:val="both"/>
              <w:rPr>
                <w:sz w:val="24"/>
                <w:szCs w:val="24"/>
              </w:rPr>
            </w:pPr>
          </w:p>
          <w:p w:rsidR="00FD00F9" w:rsidRPr="006B1A09" w:rsidRDefault="00FD00F9" w:rsidP="00252013">
            <w:pPr>
              <w:jc w:val="both"/>
              <w:rPr>
                <w:sz w:val="24"/>
                <w:szCs w:val="24"/>
              </w:rPr>
            </w:pPr>
          </w:p>
          <w:p w:rsidR="00FD00F9" w:rsidRPr="006B1A09" w:rsidRDefault="00FD00F9" w:rsidP="00252013">
            <w:pPr>
              <w:jc w:val="both"/>
              <w:rPr>
                <w:sz w:val="24"/>
                <w:szCs w:val="24"/>
              </w:rPr>
            </w:pPr>
          </w:p>
          <w:p w:rsidR="00575E6E" w:rsidRPr="006B1A09" w:rsidRDefault="00575E6E" w:rsidP="00575E6E">
            <w:pPr>
              <w:jc w:val="both"/>
              <w:rPr>
                <w:sz w:val="24"/>
                <w:szCs w:val="24"/>
              </w:rPr>
            </w:pPr>
            <w:r w:rsidRPr="006B1A09">
              <w:rPr>
                <w:sz w:val="24"/>
                <w:szCs w:val="24"/>
              </w:rPr>
              <w:t>Разработчику учесть замечание.</w:t>
            </w: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575E6E" w:rsidRPr="006B1A09" w:rsidRDefault="00FD00F9" w:rsidP="00252013">
            <w:pPr>
              <w:jc w:val="both"/>
              <w:rPr>
                <w:sz w:val="24"/>
                <w:szCs w:val="24"/>
              </w:rPr>
            </w:pPr>
            <w:r w:rsidRPr="006B1A09">
              <w:rPr>
                <w:sz w:val="24"/>
                <w:szCs w:val="24"/>
              </w:rPr>
              <w:t>Разработчику рассмотреть возможность учета предложения</w:t>
            </w:r>
          </w:p>
          <w:p w:rsidR="00575E6E" w:rsidRPr="006B1A09" w:rsidRDefault="00575E6E" w:rsidP="00252013">
            <w:pPr>
              <w:jc w:val="both"/>
              <w:rPr>
                <w:sz w:val="24"/>
                <w:szCs w:val="24"/>
              </w:rPr>
            </w:pPr>
          </w:p>
          <w:p w:rsidR="00575E6E" w:rsidRPr="006B1A09" w:rsidRDefault="00575E6E" w:rsidP="00252013">
            <w:pPr>
              <w:jc w:val="both"/>
              <w:rPr>
                <w:sz w:val="24"/>
                <w:szCs w:val="24"/>
              </w:rPr>
            </w:pPr>
          </w:p>
          <w:p w:rsidR="00FD00F9" w:rsidRPr="006B1A09" w:rsidRDefault="00FD00F9" w:rsidP="00252013">
            <w:pPr>
              <w:jc w:val="both"/>
              <w:rPr>
                <w:sz w:val="24"/>
                <w:szCs w:val="24"/>
              </w:rPr>
            </w:pPr>
          </w:p>
          <w:p w:rsidR="00FD00F9" w:rsidRPr="006B1A09" w:rsidRDefault="00FD00F9" w:rsidP="00252013">
            <w:pPr>
              <w:jc w:val="both"/>
              <w:rPr>
                <w:sz w:val="24"/>
                <w:szCs w:val="24"/>
              </w:rPr>
            </w:pPr>
          </w:p>
          <w:p w:rsidR="00FD00F9" w:rsidRPr="006B1A09" w:rsidRDefault="00FD00F9" w:rsidP="00252013">
            <w:pPr>
              <w:jc w:val="both"/>
              <w:rPr>
                <w:sz w:val="24"/>
                <w:szCs w:val="24"/>
              </w:rPr>
            </w:pPr>
          </w:p>
          <w:p w:rsidR="00FD00F9" w:rsidRPr="006B1A09" w:rsidRDefault="00FD00F9" w:rsidP="00FD00F9">
            <w:pPr>
              <w:jc w:val="both"/>
              <w:rPr>
                <w:sz w:val="24"/>
                <w:szCs w:val="24"/>
              </w:rPr>
            </w:pPr>
            <w:r w:rsidRPr="006B1A09">
              <w:rPr>
                <w:sz w:val="24"/>
                <w:szCs w:val="24"/>
              </w:rPr>
              <w:t>Заказчику рассмотреть данное предложение</w:t>
            </w:r>
          </w:p>
          <w:p w:rsidR="00FD00F9" w:rsidRPr="006B1A09" w:rsidRDefault="00FD00F9" w:rsidP="00252013">
            <w:pPr>
              <w:jc w:val="both"/>
              <w:rPr>
                <w:sz w:val="24"/>
                <w:szCs w:val="24"/>
              </w:rPr>
            </w:pPr>
          </w:p>
          <w:p w:rsidR="00FD00F9" w:rsidRPr="006B1A09" w:rsidRDefault="00FD00F9" w:rsidP="00252013">
            <w:pPr>
              <w:jc w:val="both"/>
              <w:rPr>
                <w:sz w:val="24"/>
                <w:szCs w:val="24"/>
              </w:rPr>
            </w:pPr>
          </w:p>
          <w:p w:rsidR="00FD00F9" w:rsidRPr="006B1A09" w:rsidRDefault="00FD00F9" w:rsidP="00252013">
            <w:pPr>
              <w:jc w:val="both"/>
              <w:rPr>
                <w:sz w:val="24"/>
                <w:szCs w:val="24"/>
              </w:rPr>
            </w:pPr>
          </w:p>
          <w:p w:rsidR="00FD00F9" w:rsidRPr="006B1A09" w:rsidRDefault="00FD00F9" w:rsidP="00252013">
            <w:pPr>
              <w:jc w:val="both"/>
              <w:rPr>
                <w:sz w:val="24"/>
                <w:szCs w:val="24"/>
              </w:rPr>
            </w:pPr>
          </w:p>
          <w:p w:rsidR="00FD00F9" w:rsidRPr="006B1A09" w:rsidRDefault="00FD00F9" w:rsidP="00252013">
            <w:pPr>
              <w:jc w:val="both"/>
              <w:rPr>
                <w:sz w:val="24"/>
                <w:szCs w:val="24"/>
              </w:rPr>
            </w:pPr>
          </w:p>
          <w:p w:rsidR="00FD00F9" w:rsidRPr="006B1A09" w:rsidRDefault="00FD00F9" w:rsidP="00252013">
            <w:pPr>
              <w:jc w:val="both"/>
              <w:rPr>
                <w:sz w:val="24"/>
                <w:szCs w:val="24"/>
              </w:rPr>
            </w:pPr>
          </w:p>
          <w:p w:rsidR="002B751D" w:rsidRPr="006B1A09" w:rsidRDefault="002B751D" w:rsidP="002B751D">
            <w:pPr>
              <w:jc w:val="both"/>
              <w:rPr>
                <w:sz w:val="24"/>
                <w:szCs w:val="24"/>
              </w:rPr>
            </w:pPr>
            <w:r w:rsidRPr="006B1A09">
              <w:rPr>
                <w:sz w:val="24"/>
                <w:szCs w:val="24"/>
              </w:rPr>
              <w:t xml:space="preserve">Заказчику рассмотреть предложения и замечания. </w:t>
            </w:r>
          </w:p>
          <w:p w:rsidR="00FD00F9" w:rsidRPr="006B1A09" w:rsidRDefault="00FD00F9" w:rsidP="00252013">
            <w:pPr>
              <w:jc w:val="both"/>
              <w:rPr>
                <w:sz w:val="24"/>
                <w:szCs w:val="24"/>
              </w:rPr>
            </w:pPr>
          </w:p>
          <w:p w:rsidR="00D04283" w:rsidRPr="006B1A09" w:rsidRDefault="00D04283" w:rsidP="00252013">
            <w:pPr>
              <w:jc w:val="both"/>
              <w:rPr>
                <w:sz w:val="24"/>
                <w:szCs w:val="24"/>
              </w:rPr>
            </w:pPr>
          </w:p>
          <w:p w:rsidR="002B751D" w:rsidRPr="006B1A09" w:rsidRDefault="002B751D" w:rsidP="00252013">
            <w:pPr>
              <w:jc w:val="both"/>
              <w:rPr>
                <w:sz w:val="24"/>
                <w:szCs w:val="24"/>
              </w:rPr>
            </w:pPr>
          </w:p>
          <w:p w:rsidR="002B751D" w:rsidRPr="006B1A09" w:rsidRDefault="002B751D" w:rsidP="00252013">
            <w:pPr>
              <w:jc w:val="both"/>
              <w:rPr>
                <w:sz w:val="24"/>
                <w:szCs w:val="24"/>
              </w:rPr>
            </w:pPr>
          </w:p>
          <w:p w:rsidR="002B751D" w:rsidRPr="006B1A09" w:rsidRDefault="002B751D" w:rsidP="00252013">
            <w:pPr>
              <w:jc w:val="both"/>
              <w:rPr>
                <w:sz w:val="24"/>
                <w:szCs w:val="24"/>
              </w:rPr>
            </w:pPr>
          </w:p>
          <w:p w:rsidR="002B751D" w:rsidRPr="006B1A09" w:rsidRDefault="002B751D" w:rsidP="00252013">
            <w:pPr>
              <w:jc w:val="both"/>
              <w:rPr>
                <w:sz w:val="24"/>
                <w:szCs w:val="24"/>
              </w:rPr>
            </w:pPr>
          </w:p>
          <w:p w:rsidR="002B751D" w:rsidRPr="006B1A09" w:rsidRDefault="002B751D" w:rsidP="00252013">
            <w:pPr>
              <w:jc w:val="both"/>
              <w:rPr>
                <w:sz w:val="24"/>
                <w:szCs w:val="24"/>
              </w:rPr>
            </w:pPr>
          </w:p>
          <w:p w:rsidR="00860DF4" w:rsidRPr="006B1A09" w:rsidRDefault="00D04283" w:rsidP="00252013">
            <w:pPr>
              <w:jc w:val="both"/>
              <w:rPr>
                <w:sz w:val="24"/>
                <w:szCs w:val="24"/>
              </w:rPr>
            </w:pPr>
            <w:r w:rsidRPr="006B1A09">
              <w:rPr>
                <w:sz w:val="24"/>
                <w:szCs w:val="24"/>
              </w:rPr>
              <w:t>Разработка проекта межевания осуществляется в целях установления границ земельных участков существующих жилых зданий, нежилых зданий,</w:t>
            </w:r>
            <w:r w:rsidR="00007D55" w:rsidRPr="006B1A09">
              <w:rPr>
                <w:sz w:val="24"/>
                <w:szCs w:val="24"/>
              </w:rPr>
              <w:t xml:space="preserve"> </w:t>
            </w:r>
            <w:r w:rsidRPr="006B1A09">
              <w:rPr>
                <w:sz w:val="24"/>
                <w:szCs w:val="24"/>
              </w:rPr>
              <w:t>сооружений, в том числе линейных объектов, земельных участков общего</w:t>
            </w:r>
            <w:r w:rsidR="00007D55" w:rsidRPr="006B1A09">
              <w:rPr>
                <w:sz w:val="24"/>
                <w:szCs w:val="24"/>
              </w:rPr>
              <w:t xml:space="preserve"> </w:t>
            </w:r>
            <w:r w:rsidRPr="006B1A09">
              <w:rPr>
                <w:sz w:val="24"/>
                <w:szCs w:val="24"/>
              </w:rPr>
              <w:t>пользования.</w:t>
            </w:r>
          </w:p>
          <w:p w:rsidR="002B751D" w:rsidRPr="006B1A09" w:rsidRDefault="002B751D" w:rsidP="00252013">
            <w:pPr>
              <w:jc w:val="both"/>
              <w:rPr>
                <w:sz w:val="24"/>
                <w:szCs w:val="24"/>
              </w:rPr>
            </w:pPr>
          </w:p>
          <w:p w:rsidR="002B751D" w:rsidRPr="006B1A09" w:rsidRDefault="002B751D" w:rsidP="00252013">
            <w:pPr>
              <w:jc w:val="both"/>
              <w:rPr>
                <w:sz w:val="24"/>
                <w:szCs w:val="24"/>
              </w:rPr>
            </w:pPr>
          </w:p>
          <w:p w:rsidR="002B751D" w:rsidRPr="006B1A09" w:rsidRDefault="002B751D" w:rsidP="00252013">
            <w:pPr>
              <w:jc w:val="both"/>
              <w:rPr>
                <w:sz w:val="24"/>
                <w:szCs w:val="24"/>
              </w:rPr>
            </w:pPr>
          </w:p>
          <w:p w:rsidR="002B751D" w:rsidRPr="006B1A09" w:rsidRDefault="002B751D" w:rsidP="00252013">
            <w:pPr>
              <w:jc w:val="both"/>
              <w:rPr>
                <w:sz w:val="24"/>
                <w:szCs w:val="24"/>
              </w:rPr>
            </w:pPr>
          </w:p>
          <w:p w:rsidR="002B751D" w:rsidRPr="006B1A09" w:rsidRDefault="002B751D" w:rsidP="00252013">
            <w:pPr>
              <w:jc w:val="both"/>
              <w:rPr>
                <w:sz w:val="24"/>
                <w:szCs w:val="24"/>
              </w:rPr>
            </w:pPr>
          </w:p>
          <w:p w:rsidR="002B751D" w:rsidRPr="006B1A09" w:rsidRDefault="002B751D" w:rsidP="002B751D">
            <w:pPr>
              <w:jc w:val="both"/>
              <w:rPr>
                <w:sz w:val="24"/>
                <w:szCs w:val="24"/>
              </w:rPr>
            </w:pPr>
            <w:r w:rsidRPr="006B1A09">
              <w:rPr>
                <w:sz w:val="24"/>
                <w:szCs w:val="24"/>
              </w:rPr>
              <w:t xml:space="preserve">Заказчику рассмотреть предложения и замечания. </w:t>
            </w:r>
          </w:p>
          <w:p w:rsidR="00D04283" w:rsidRPr="006B1A09" w:rsidRDefault="00D04283"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2B751D" w:rsidRPr="006B1A09" w:rsidRDefault="002B751D" w:rsidP="00D04283">
            <w:pPr>
              <w:jc w:val="both"/>
              <w:rPr>
                <w:sz w:val="24"/>
                <w:szCs w:val="24"/>
              </w:rPr>
            </w:pPr>
          </w:p>
          <w:p w:rsidR="00D04283" w:rsidRPr="006B1A09" w:rsidRDefault="00D04283" w:rsidP="00D04283">
            <w:pPr>
              <w:jc w:val="both"/>
              <w:rPr>
                <w:sz w:val="24"/>
                <w:szCs w:val="24"/>
              </w:rPr>
            </w:pPr>
            <w:r w:rsidRPr="006B1A09">
              <w:rPr>
                <w:sz w:val="24"/>
                <w:szCs w:val="24"/>
              </w:rPr>
              <w:t>Информация изложена в буклете проекта межевания на л. 8.</w:t>
            </w:r>
          </w:p>
          <w:p w:rsidR="00860DF4" w:rsidRPr="006B1A09" w:rsidRDefault="00860DF4" w:rsidP="00252013">
            <w:pPr>
              <w:jc w:val="both"/>
              <w:rPr>
                <w:sz w:val="24"/>
                <w:szCs w:val="24"/>
              </w:rPr>
            </w:pPr>
          </w:p>
          <w:p w:rsidR="00D04283" w:rsidRPr="006B1A09" w:rsidRDefault="00D04283" w:rsidP="00252013">
            <w:pPr>
              <w:jc w:val="both"/>
              <w:rPr>
                <w:sz w:val="24"/>
                <w:szCs w:val="24"/>
              </w:rPr>
            </w:pPr>
          </w:p>
          <w:p w:rsidR="002B751D" w:rsidRPr="006B1A09" w:rsidRDefault="002B751D" w:rsidP="00252013">
            <w:pPr>
              <w:jc w:val="both"/>
              <w:rPr>
                <w:sz w:val="24"/>
                <w:szCs w:val="24"/>
              </w:rPr>
            </w:pPr>
          </w:p>
          <w:p w:rsidR="002B751D" w:rsidRPr="006B1A09" w:rsidRDefault="002B751D" w:rsidP="00252013">
            <w:pPr>
              <w:jc w:val="both"/>
              <w:rPr>
                <w:sz w:val="24"/>
                <w:szCs w:val="24"/>
              </w:rPr>
            </w:pPr>
          </w:p>
          <w:p w:rsidR="002B751D" w:rsidRPr="006B1A09" w:rsidRDefault="002B751D" w:rsidP="00252013">
            <w:pPr>
              <w:jc w:val="both"/>
              <w:rPr>
                <w:sz w:val="24"/>
                <w:szCs w:val="24"/>
              </w:rPr>
            </w:pPr>
          </w:p>
          <w:p w:rsidR="00D04283" w:rsidRPr="006B1A09" w:rsidRDefault="00D04283" w:rsidP="00D04283">
            <w:pPr>
              <w:jc w:val="both"/>
              <w:rPr>
                <w:sz w:val="24"/>
                <w:szCs w:val="24"/>
              </w:rPr>
            </w:pPr>
            <w:r w:rsidRPr="006B1A09">
              <w:rPr>
                <w:sz w:val="24"/>
                <w:szCs w:val="24"/>
              </w:rPr>
              <w:t>Работа выполнена на основании следующих исходных данных:</w:t>
            </w:r>
          </w:p>
          <w:p w:rsidR="00D04283" w:rsidRPr="006B1A09" w:rsidRDefault="00D04283" w:rsidP="00D04283">
            <w:pPr>
              <w:jc w:val="both"/>
              <w:rPr>
                <w:sz w:val="24"/>
                <w:szCs w:val="24"/>
              </w:rPr>
            </w:pPr>
            <w:proofErr w:type="gramStart"/>
            <w:r w:rsidRPr="006B1A09">
              <w:rPr>
                <w:sz w:val="24"/>
                <w:szCs w:val="24"/>
              </w:rPr>
              <w:t>- данных Городского бюро технической инвентаризации об общей площади отдельно стоящих жилых и нежилых объектов, площади по наружному обмеру каждого из расположенных на территории квартала зданий, об этажности жилых и нежилых объектов, о годе постройки объектов, о функциональном использовании расположенных на территории встроенно-пристроенных, пристроенных и отдельно стоящих нежилых объектов;</w:t>
            </w:r>
            <w:proofErr w:type="gramEnd"/>
          </w:p>
          <w:p w:rsidR="00D04283" w:rsidRPr="006B1A09" w:rsidRDefault="00D04283" w:rsidP="00252013">
            <w:pPr>
              <w:jc w:val="both"/>
              <w:rPr>
                <w:sz w:val="24"/>
                <w:szCs w:val="24"/>
              </w:rPr>
            </w:pPr>
          </w:p>
          <w:p w:rsidR="002B751D" w:rsidRPr="006B1A09" w:rsidRDefault="002B751D" w:rsidP="00252013">
            <w:pPr>
              <w:jc w:val="both"/>
              <w:rPr>
                <w:sz w:val="24"/>
                <w:szCs w:val="24"/>
              </w:rPr>
            </w:pPr>
          </w:p>
          <w:p w:rsidR="002B751D" w:rsidRPr="006B1A09" w:rsidRDefault="002B751D" w:rsidP="002B751D">
            <w:pPr>
              <w:jc w:val="both"/>
              <w:rPr>
                <w:sz w:val="24"/>
                <w:szCs w:val="24"/>
              </w:rPr>
            </w:pPr>
            <w:r w:rsidRPr="006B1A09">
              <w:rPr>
                <w:sz w:val="24"/>
                <w:szCs w:val="24"/>
              </w:rPr>
              <w:t xml:space="preserve">Заказчику рассмотреть предложения и замечания. </w:t>
            </w:r>
          </w:p>
          <w:p w:rsidR="00340276" w:rsidRPr="006B1A09" w:rsidRDefault="00340276" w:rsidP="00252013">
            <w:pPr>
              <w:jc w:val="both"/>
              <w:rPr>
                <w:sz w:val="24"/>
                <w:szCs w:val="24"/>
              </w:rPr>
            </w:pPr>
          </w:p>
          <w:p w:rsidR="002B751D" w:rsidRPr="006B1A09" w:rsidRDefault="002B751D" w:rsidP="00252013">
            <w:pPr>
              <w:jc w:val="both"/>
              <w:rPr>
                <w:sz w:val="24"/>
                <w:szCs w:val="24"/>
              </w:rPr>
            </w:pPr>
          </w:p>
          <w:p w:rsidR="002B751D" w:rsidRPr="006B1A09" w:rsidRDefault="002B751D" w:rsidP="00252013">
            <w:pPr>
              <w:jc w:val="both"/>
              <w:rPr>
                <w:sz w:val="24"/>
                <w:szCs w:val="24"/>
              </w:rPr>
            </w:pPr>
          </w:p>
          <w:p w:rsidR="002B751D" w:rsidRPr="006B1A09" w:rsidRDefault="002B751D" w:rsidP="00252013">
            <w:pPr>
              <w:jc w:val="both"/>
              <w:rPr>
                <w:sz w:val="24"/>
                <w:szCs w:val="24"/>
              </w:rPr>
            </w:pPr>
          </w:p>
          <w:p w:rsidR="002B751D" w:rsidRDefault="002B751D" w:rsidP="00252013">
            <w:pPr>
              <w:jc w:val="both"/>
              <w:rPr>
                <w:sz w:val="24"/>
                <w:szCs w:val="24"/>
              </w:rPr>
            </w:pPr>
          </w:p>
          <w:p w:rsidR="00537A41" w:rsidRDefault="00537A41" w:rsidP="00252013">
            <w:pPr>
              <w:jc w:val="both"/>
              <w:rPr>
                <w:sz w:val="24"/>
                <w:szCs w:val="24"/>
              </w:rPr>
            </w:pPr>
          </w:p>
          <w:p w:rsidR="00537A41" w:rsidRDefault="00537A41" w:rsidP="00252013">
            <w:pPr>
              <w:jc w:val="both"/>
              <w:rPr>
                <w:sz w:val="24"/>
                <w:szCs w:val="24"/>
              </w:rPr>
            </w:pPr>
          </w:p>
          <w:p w:rsidR="00537A41" w:rsidRDefault="00537A41" w:rsidP="00252013">
            <w:pPr>
              <w:jc w:val="both"/>
              <w:rPr>
                <w:sz w:val="24"/>
                <w:szCs w:val="24"/>
              </w:rPr>
            </w:pPr>
          </w:p>
          <w:p w:rsidR="00537A41" w:rsidRDefault="00537A41" w:rsidP="00252013">
            <w:pPr>
              <w:jc w:val="both"/>
              <w:rPr>
                <w:sz w:val="24"/>
                <w:szCs w:val="24"/>
              </w:rPr>
            </w:pPr>
          </w:p>
          <w:p w:rsidR="00537A41" w:rsidRDefault="00537A41" w:rsidP="00252013">
            <w:pPr>
              <w:jc w:val="both"/>
              <w:rPr>
                <w:sz w:val="24"/>
                <w:szCs w:val="24"/>
              </w:rPr>
            </w:pPr>
          </w:p>
          <w:p w:rsidR="00537A41" w:rsidRDefault="00537A41" w:rsidP="00252013">
            <w:pPr>
              <w:jc w:val="both"/>
              <w:rPr>
                <w:sz w:val="24"/>
                <w:szCs w:val="24"/>
              </w:rPr>
            </w:pPr>
          </w:p>
          <w:p w:rsidR="00537A41" w:rsidRPr="006B1A09" w:rsidRDefault="00537A41" w:rsidP="00252013">
            <w:pPr>
              <w:jc w:val="both"/>
              <w:rPr>
                <w:sz w:val="24"/>
                <w:szCs w:val="24"/>
              </w:rPr>
            </w:pPr>
          </w:p>
          <w:p w:rsidR="002B751D" w:rsidRPr="006B1A09" w:rsidRDefault="002B751D" w:rsidP="00252013">
            <w:pPr>
              <w:jc w:val="both"/>
              <w:rPr>
                <w:sz w:val="24"/>
                <w:szCs w:val="24"/>
              </w:rPr>
            </w:pPr>
          </w:p>
          <w:p w:rsidR="00340276" w:rsidRPr="006B1A09" w:rsidRDefault="00D04283" w:rsidP="00252013">
            <w:pPr>
              <w:jc w:val="both"/>
              <w:rPr>
                <w:sz w:val="24"/>
                <w:szCs w:val="24"/>
              </w:rPr>
            </w:pPr>
            <w:r w:rsidRPr="006B1A09">
              <w:rPr>
                <w:sz w:val="24"/>
                <w:szCs w:val="24"/>
              </w:rPr>
              <w:t>Принято к сведению.</w:t>
            </w:r>
          </w:p>
          <w:p w:rsidR="00340276" w:rsidRPr="006B1A09" w:rsidRDefault="00340276" w:rsidP="00252013">
            <w:pPr>
              <w:jc w:val="both"/>
              <w:rPr>
                <w:sz w:val="24"/>
                <w:szCs w:val="24"/>
              </w:rPr>
            </w:pPr>
          </w:p>
        </w:tc>
      </w:tr>
      <w:tr w:rsidR="00832139" w:rsidRPr="006B1A09" w:rsidTr="006B1A09">
        <w:tc>
          <w:tcPr>
            <w:tcW w:w="5495" w:type="dxa"/>
          </w:tcPr>
          <w:p w:rsidR="00832139" w:rsidRPr="006B1A09" w:rsidRDefault="00832139" w:rsidP="00640433">
            <w:pPr>
              <w:pStyle w:val="a6"/>
              <w:ind w:left="0"/>
              <w:jc w:val="both"/>
              <w:rPr>
                <w:sz w:val="24"/>
                <w:szCs w:val="24"/>
              </w:rPr>
            </w:pPr>
            <w:proofErr w:type="gramStart"/>
            <w:r w:rsidRPr="006B1A09">
              <w:rPr>
                <w:sz w:val="24"/>
                <w:szCs w:val="24"/>
              </w:rPr>
              <w:lastRenderedPageBreak/>
              <w:t xml:space="preserve">Председателю Окружной комиссии по градостроительству в СВАО: информирую, 27.09.2017 на публичных слушаниях по проекту межевания квартала 3191 (в том числе жилого микрорайона на Высоковольтном проезде) на вопросы жителей не были даны ответы по существу, предложено было написать в письменно виде свои предложения, представитель заказчика – </w:t>
            </w:r>
            <w:r w:rsidRPr="006B1A09">
              <w:rPr>
                <w:sz w:val="24"/>
                <w:szCs w:val="24"/>
              </w:rPr>
              <w:lastRenderedPageBreak/>
              <w:t>сотрудник Департамента городского имущества на слушаниях отсутствовал.</w:t>
            </w:r>
            <w:proofErr w:type="gramEnd"/>
            <w:r w:rsidRPr="006B1A09">
              <w:rPr>
                <w:sz w:val="24"/>
                <w:szCs w:val="24"/>
              </w:rPr>
              <w:t xml:space="preserve"> Требуем провести публичные слушания повторно в связи с тем, что на Договор аренды с ЗАО «</w:t>
            </w:r>
            <w:proofErr w:type="spellStart"/>
            <w:r w:rsidRPr="006B1A09">
              <w:rPr>
                <w:sz w:val="24"/>
                <w:szCs w:val="24"/>
              </w:rPr>
              <w:t>Энерготехпром</w:t>
            </w:r>
            <w:proofErr w:type="spellEnd"/>
            <w:r w:rsidRPr="006B1A09">
              <w:rPr>
                <w:sz w:val="24"/>
                <w:szCs w:val="24"/>
              </w:rPr>
              <w:t xml:space="preserve"> </w:t>
            </w:r>
            <w:proofErr w:type="spellStart"/>
            <w:r w:rsidRPr="006B1A09">
              <w:rPr>
                <w:sz w:val="24"/>
                <w:szCs w:val="24"/>
              </w:rPr>
              <w:t>Инвестстрой</w:t>
            </w:r>
            <w:proofErr w:type="spellEnd"/>
            <w:r w:rsidRPr="006B1A09">
              <w:rPr>
                <w:sz w:val="24"/>
                <w:szCs w:val="24"/>
              </w:rPr>
              <w:t>» наложен арест службы судебных приставов, любые действия по нему сейчас исключены.</w:t>
            </w:r>
          </w:p>
        </w:tc>
        <w:tc>
          <w:tcPr>
            <w:tcW w:w="1134" w:type="dxa"/>
          </w:tcPr>
          <w:p w:rsidR="00832139" w:rsidRPr="006B1A09" w:rsidRDefault="00B76007" w:rsidP="00640433">
            <w:pPr>
              <w:jc w:val="center"/>
              <w:rPr>
                <w:b/>
                <w:sz w:val="24"/>
                <w:szCs w:val="24"/>
              </w:rPr>
            </w:pPr>
            <w:r w:rsidRPr="006B1A09">
              <w:rPr>
                <w:b/>
                <w:sz w:val="24"/>
                <w:szCs w:val="24"/>
              </w:rPr>
              <w:lastRenderedPageBreak/>
              <w:t>5</w:t>
            </w:r>
          </w:p>
        </w:tc>
        <w:tc>
          <w:tcPr>
            <w:tcW w:w="3544" w:type="dxa"/>
          </w:tcPr>
          <w:p w:rsidR="00D04283" w:rsidRPr="006B1A09" w:rsidRDefault="00D04283" w:rsidP="00340276">
            <w:pPr>
              <w:jc w:val="both"/>
              <w:rPr>
                <w:sz w:val="24"/>
                <w:szCs w:val="24"/>
              </w:rPr>
            </w:pPr>
          </w:p>
          <w:p w:rsidR="00D04283" w:rsidRPr="006B1A09" w:rsidRDefault="00D04283" w:rsidP="00340276">
            <w:pPr>
              <w:jc w:val="both"/>
              <w:rPr>
                <w:sz w:val="24"/>
                <w:szCs w:val="24"/>
              </w:rPr>
            </w:pPr>
          </w:p>
          <w:p w:rsidR="00D04283" w:rsidRPr="006B1A09" w:rsidRDefault="00D04283" w:rsidP="00340276">
            <w:pPr>
              <w:jc w:val="both"/>
              <w:rPr>
                <w:sz w:val="24"/>
                <w:szCs w:val="24"/>
              </w:rPr>
            </w:pPr>
            <w:r w:rsidRPr="006B1A09">
              <w:rPr>
                <w:sz w:val="24"/>
                <w:szCs w:val="24"/>
              </w:rPr>
              <w:t xml:space="preserve">Принято к сведению. </w:t>
            </w:r>
          </w:p>
          <w:p w:rsidR="00D04283" w:rsidRPr="006B1A09" w:rsidRDefault="00D04283" w:rsidP="00340276">
            <w:pPr>
              <w:jc w:val="both"/>
              <w:rPr>
                <w:sz w:val="24"/>
                <w:szCs w:val="24"/>
              </w:rPr>
            </w:pPr>
          </w:p>
          <w:p w:rsidR="00340276" w:rsidRPr="006B1A09" w:rsidRDefault="00D04283" w:rsidP="00340276">
            <w:pPr>
              <w:jc w:val="both"/>
              <w:rPr>
                <w:sz w:val="24"/>
                <w:szCs w:val="24"/>
              </w:rPr>
            </w:pPr>
            <w:r w:rsidRPr="006B1A09">
              <w:rPr>
                <w:sz w:val="24"/>
                <w:szCs w:val="24"/>
              </w:rPr>
              <w:t xml:space="preserve">Процедура публичных слушаний регламентирована Градостроительным кодексом города Москвы. </w:t>
            </w:r>
          </w:p>
          <w:p w:rsidR="00832139" w:rsidRPr="006B1A09" w:rsidRDefault="00832139" w:rsidP="00640433">
            <w:pPr>
              <w:jc w:val="both"/>
              <w:rPr>
                <w:sz w:val="24"/>
                <w:szCs w:val="24"/>
              </w:rPr>
            </w:pPr>
          </w:p>
        </w:tc>
      </w:tr>
      <w:tr w:rsidR="00832139" w:rsidRPr="006B1A09" w:rsidTr="006B1A09">
        <w:tc>
          <w:tcPr>
            <w:tcW w:w="5495" w:type="dxa"/>
          </w:tcPr>
          <w:p w:rsidR="00832139" w:rsidRPr="006B1A09" w:rsidRDefault="00832139" w:rsidP="00640433">
            <w:pPr>
              <w:pStyle w:val="a6"/>
              <w:ind w:left="0"/>
              <w:jc w:val="both"/>
              <w:rPr>
                <w:sz w:val="24"/>
                <w:szCs w:val="24"/>
              </w:rPr>
            </w:pPr>
            <w:r w:rsidRPr="006B1A09">
              <w:rPr>
                <w:sz w:val="24"/>
                <w:szCs w:val="24"/>
              </w:rPr>
              <w:lastRenderedPageBreak/>
              <w:t>Требуем вернуть на доработку Проект межевания, и выставить на повторные публичные слушания.</w:t>
            </w:r>
          </w:p>
        </w:tc>
        <w:tc>
          <w:tcPr>
            <w:tcW w:w="1134" w:type="dxa"/>
          </w:tcPr>
          <w:p w:rsidR="00832139" w:rsidRPr="006B1A09" w:rsidRDefault="00832139" w:rsidP="00640433">
            <w:pPr>
              <w:jc w:val="center"/>
              <w:rPr>
                <w:b/>
                <w:sz w:val="24"/>
                <w:szCs w:val="24"/>
              </w:rPr>
            </w:pPr>
            <w:r w:rsidRPr="006B1A09">
              <w:rPr>
                <w:b/>
                <w:sz w:val="24"/>
                <w:szCs w:val="24"/>
              </w:rPr>
              <w:t>1</w:t>
            </w:r>
          </w:p>
        </w:tc>
        <w:tc>
          <w:tcPr>
            <w:tcW w:w="3544" w:type="dxa"/>
          </w:tcPr>
          <w:p w:rsidR="00340276" w:rsidRPr="006B1A09" w:rsidRDefault="00D04283" w:rsidP="00340276">
            <w:pPr>
              <w:jc w:val="both"/>
              <w:rPr>
                <w:sz w:val="24"/>
                <w:szCs w:val="24"/>
              </w:rPr>
            </w:pPr>
            <w:r w:rsidRPr="006B1A09">
              <w:rPr>
                <w:sz w:val="24"/>
                <w:szCs w:val="24"/>
              </w:rPr>
              <w:t>Принято к сведению.</w:t>
            </w:r>
          </w:p>
          <w:p w:rsidR="00832139" w:rsidRPr="006B1A09" w:rsidRDefault="00832139" w:rsidP="00640433">
            <w:pPr>
              <w:jc w:val="both"/>
              <w:rPr>
                <w:sz w:val="24"/>
                <w:szCs w:val="24"/>
              </w:rPr>
            </w:pPr>
          </w:p>
        </w:tc>
      </w:tr>
      <w:tr w:rsidR="00832139" w:rsidRPr="006B1A09" w:rsidTr="006B1A09">
        <w:tc>
          <w:tcPr>
            <w:tcW w:w="5495" w:type="dxa"/>
          </w:tcPr>
          <w:p w:rsidR="00B76007" w:rsidRPr="006B1A09" w:rsidRDefault="00B76007" w:rsidP="00B76007">
            <w:pPr>
              <w:jc w:val="both"/>
              <w:rPr>
                <w:b/>
                <w:sz w:val="24"/>
                <w:szCs w:val="24"/>
              </w:rPr>
            </w:pPr>
            <w:r w:rsidRPr="006B1A09">
              <w:rPr>
                <w:b/>
                <w:sz w:val="24"/>
                <w:szCs w:val="24"/>
              </w:rPr>
              <w:t>Замечания и предложения по проекту межевания квартала, ограниченного Высоковольтным проездом, проектируемым проездом № 6185, границей железной дороги, Алтуфьевским шоссе</w:t>
            </w:r>
          </w:p>
          <w:p w:rsidR="00B76007" w:rsidRPr="006B1A09" w:rsidRDefault="00B76007" w:rsidP="00B76007">
            <w:pPr>
              <w:pStyle w:val="a6"/>
              <w:numPr>
                <w:ilvl w:val="0"/>
                <w:numId w:val="12"/>
              </w:numPr>
              <w:ind w:left="0" w:firstLine="83"/>
              <w:jc w:val="both"/>
              <w:rPr>
                <w:sz w:val="24"/>
                <w:szCs w:val="24"/>
              </w:rPr>
            </w:pPr>
            <w:r w:rsidRPr="006B1A09">
              <w:rPr>
                <w:sz w:val="24"/>
                <w:szCs w:val="24"/>
              </w:rPr>
              <w:t>Земельные участки многоквартирных домов (ЗУ МКД) № 1, 2, 7, 8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B76007" w:rsidRPr="006B1A09" w:rsidRDefault="00B76007" w:rsidP="00B76007">
            <w:pPr>
              <w:pStyle w:val="a6"/>
              <w:numPr>
                <w:ilvl w:val="0"/>
                <w:numId w:val="12"/>
              </w:numPr>
              <w:ind w:left="0" w:firstLine="83"/>
              <w:jc w:val="both"/>
              <w:rPr>
                <w:sz w:val="24"/>
                <w:szCs w:val="24"/>
              </w:rPr>
            </w:pPr>
            <w:r w:rsidRPr="006B1A09">
              <w:rPr>
                <w:sz w:val="24"/>
                <w:szCs w:val="24"/>
              </w:rPr>
              <w:t>Земельные участки многоквартирных домов № 3, 4, 5, 6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B76007" w:rsidRPr="006B1A09" w:rsidRDefault="00B76007" w:rsidP="00B76007">
            <w:pPr>
              <w:pStyle w:val="a6"/>
              <w:numPr>
                <w:ilvl w:val="0"/>
                <w:numId w:val="12"/>
              </w:numPr>
              <w:ind w:left="0" w:firstLine="83"/>
              <w:jc w:val="both"/>
              <w:rPr>
                <w:sz w:val="24"/>
                <w:szCs w:val="24"/>
              </w:rPr>
            </w:pPr>
            <w:r w:rsidRPr="006B1A09">
              <w:rPr>
                <w:sz w:val="24"/>
                <w:szCs w:val="24"/>
              </w:rPr>
              <w:t>Участок 21 необходимо выделить в фактических (существующих) границах, так как детская площадка, располагающаяся на нём, имеет большую площадь и обслуживает жителей всего квартала.</w:t>
            </w:r>
          </w:p>
          <w:p w:rsidR="00B76007" w:rsidRPr="006B1A09" w:rsidRDefault="00B76007" w:rsidP="00B76007">
            <w:pPr>
              <w:pStyle w:val="a6"/>
              <w:numPr>
                <w:ilvl w:val="0"/>
                <w:numId w:val="12"/>
              </w:numPr>
              <w:ind w:left="0" w:firstLine="83"/>
              <w:jc w:val="both"/>
              <w:rPr>
                <w:sz w:val="24"/>
                <w:szCs w:val="24"/>
              </w:rPr>
            </w:pPr>
            <w:r w:rsidRPr="006B1A09">
              <w:rPr>
                <w:sz w:val="24"/>
                <w:szCs w:val="24"/>
              </w:rPr>
              <w:t>Участки 18 и 19 включить в земли многоквартирных домов</w:t>
            </w:r>
            <w:r w:rsidR="00007D55" w:rsidRPr="006B1A09">
              <w:rPr>
                <w:sz w:val="24"/>
                <w:szCs w:val="24"/>
              </w:rPr>
              <w:t xml:space="preserve"> </w:t>
            </w:r>
            <w:r w:rsidRPr="006B1A09">
              <w:rPr>
                <w:sz w:val="24"/>
                <w:szCs w:val="24"/>
              </w:rPr>
              <w:t>для</w:t>
            </w:r>
            <w:r w:rsidR="00007D55" w:rsidRPr="006B1A09">
              <w:rPr>
                <w:sz w:val="24"/>
                <w:szCs w:val="24"/>
              </w:rPr>
              <w:t xml:space="preserve"> </w:t>
            </w:r>
            <w:r w:rsidRPr="006B1A09">
              <w:rPr>
                <w:sz w:val="24"/>
                <w:szCs w:val="24"/>
              </w:rPr>
              <w:t>перераспределения между граничащими с ними многоквартирными домами пропорционально их (МКД) общей площади для достижения нормативных показателей по ЗУ МКД.</w:t>
            </w:r>
          </w:p>
          <w:p w:rsidR="00B76007" w:rsidRPr="006B1A09" w:rsidRDefault="00B76007" w:rsidP="00B76007">
            <w:pPr>
              <w:pStyle w:val="a6"/>
              <w:numPr>
                <w:ilvl w:val="0"/>
                <w:numId w:val="12"/>
              </w:numPr>
              <w:ind w:left="0" w:firstLine="83"/>
              <w:jc w:val="both"/>
              <w:rPr>
                <w:sz w:val="24"/>
                <w:szCs w:val="24"/>
              </w:rPr>
            </w:pPr>
            <w:proofErr w:type="gramStart"/>
            <w:r w:rsidRPr="006B1A09">
              <w:rPr>
                <w:sz w:val="24"/>
                <w:szCs w:val="24"/>
              </w:rPr>
              <w:t>Учитывая отсутствие утверждённых в надлежащем порядке красных линий и информации Генерального плана города Москвы мероприятиях по размещению, реконструкции линейных и иных объектов улично-дорожной сети проектируемого проезда 6185, считаю возможным территорию участков 16, 17 и 20 отнести к землям под многоквартирные дома, так как дефицит по ним и составляет не менее 1,373 Га.</w:t>
            </w:r>
            <w:proofErr w:type="gramEnd"/>
          </w:p>
          <w:p w:rsidR="00B76007" w:rsidRPr="006B1A09" w:rsidRDefault="00B76007" w:rsidP="00B76007">
            <w:pPr>
              <w:pStyle w:val="a6"/>
              <w:numPr>
                <w:ilvl w:val="0"/>
                <w:numId w:val="12"/>
              </w:numPr>
              <w:ind w:left="0" w:firstLine="83"/>
              <w:jc w:val="both"/>
              <w:rPr>
                <w:sz w:val="24"/>
                <w:szCs w:val="24"/>
              </w:rPr>
            </w:pPr>
            <w:r w:rsidRPr="006B1A09">
              <w:rPr>
                <w:sz w:val="24"/>
                <w:szCs w:val="24"/>
              </w:rPr>
              <w:t xml:space="preserve">Участку 16 придать статус внутриквартального проезда и наложить на всём его протяжении сервитут для использования собственниками жилых помещений многоквартирных домов квартала и специальными </w:t>
            </w:r>
            <w:r w:rsidRPr="006B1A09">
              <w:rPr>
                <w:sz w:val="24"/>
                <w:szCs w:val="24"/>
              </w:rPr>
              <w:lastRenderedPageBreak/>
              <w:t>службами.</w:t>
            </w:r>
          </w:p>
          <w:p w:rsidR="00B76007" w:rsidRPr="006B1A09" w:rsidRDefault="00B76007" w:rsidP="00B76007">
            <w:pPr>
              <w:pStyle w:val="a6"/>
              <w:numPr>
                <w:ilvl w:val="0"/>
                <w:numId w:val="12"/>
              </w:numPr>
              <w:ind w:left="0" w:firstLine="83"/>
              <w:jc w:val="both"/>
              <w:rPr>
                <w:sz w:val="24"/>
                <w:szCs w:val="24"/>
              </w:rPr>
            </w:pPr>
            <w:r w:rsidRPr="006B1A09">
              <w:rPr>
                <w:sz w:val="24"/>
                <w:szCs w:val="24"/>
              </w:rPr>
              <w:t>Обосновать непопадание ни в один из проектов межевания (ни этого квартала, ни соседнего) участка проектируемого проезда 6185 от границы железной дороги до УДС Высоковольтного проезда.</w:t>
            </w:r>
          </w:p>
          <w:p w:rsidR="00B76007" w:rsidRPr="006B1A09" w:rsidRDefault="00B76007" w:rsidP="00B76007">
            <w:pPr>
              <w:pStyle w:val="a6"/>
              <w:numPr>
                <w:ilvl w:val="0"/>
                <w:numId w:val="12"/>
              </w:numPr>
              <w:ind w:left="0" w:firstLine="83"/>
              <w:jc w:val="both"/>
              <w:rPr>
                <w:sz w:val="24"/>
                <w:szCs w:val="24"/>
              </w:rPr>
            </w:pPr>
            <w:r w:rsidRPr="006B1A09">
              <w:rPr>
                <w:sz w:val="24"/>
                <w:szCs w:val="24"/>
              </w:rPr>
              <w:t>Земельный участок в виде прямоугольной трапеции между участками 3, 10 и 15 отнести к участку 3.</w:t>
            </w:r>
          </w:p>
          <w:p w:rsidR="00B76007" w:rsidRPr="006B1A09" w:rsidRDefault="00B76007" w:rsidP="00B76007">
            <w:pPr>
              <w:pStyle w:val="a6"/>
              <w:numPr>
                <w:ilvl w:val="0"/>
                <w:numId w:val="12"/>
              </w:numPr>
              <w:ind w:left="0" w:firstLine="83"/>
              <w:jc w:val="both"/>
              <w:rPr>
                <w:sz w:val="24"/>
                <w:szCs w:val="24"/>
              </w:rPr>
            </w:pPr>
            <w:r w:rsidRPr="006B1A09">
              <w:rPr>
                <w:sz w:val="24"/>
                <w:szCs w:val="24"/>
              </w:rPr>
              <w:t>Наложить сервитут на внутриквартальный проезд от УДС Высоковольтного проезда по участку 10 до участка 3.</w:t>
            </w:r>
          </w:p>
          <w:p w:rsidR="00B76007" w:rsidRPr="006B1A09" w:rsidRDefault="00B76007" w:rsidP="00B76007">
            <w:pPr>
              <w:pStyle w:val="a6"/>
              <w:numPr>
                <w:ilvl w:val="0"/>
                <w:numId w:val="12"/>
              </w:numPr>
              <w:ind w:left="0" w:firstLine="83"/>
              <w:jc w:val="both"/>
              <w:rPr>
                <w:sz w:val="24"/>
                <w:szCs w:val="24"/>
              </w:rPr>
            </w:pPr>
            <w:proofErr w:type="gramStart"/>
            <w:r w:rsidRPr="006B1A09">
              <w:rPr>
                <w:sz w:val="24"/>
                <w:szCs w:val="24"/>
              </w:rPr>
              <w:t>Для предотвращения ситуаций, угрожающих жизни и здоровью граждан наложить сервитут на участок 11 с целью формирования на его территории и территории участка 3 внутриквартального проезда к многоквартирному дому 3 достаточного (в соответствии с нормативами) для проезда и разворота крупной пожарной техники, рассчитанной на тушение пожаров и эвакуацию жителей с высоты 22 этажей.</w:t>
            </w:r>
            <w:proofErr w:type="gramEnd"/>
            <w:r w:rsidRPr="006B1A09">
              <w:rPr>
                <w:sz w:val="24"/>
                <w:szCs w:val="24"/>
              </w:rPr>
              <w:t xml:space="preserve"> В случае</w:t>
            </w:r>
            <w:proofErr w:type="gramStart"/>
            <w:r w:rsidRPr="006B1A09">
              <w:rPr>
                <w:sz w:val="24"/>
                <w:szCs w:val="24"/>
              </w:rPr>
              <w:t>,</w:t>
            </w:r>
            <w:proofErr w:type="gramEnd"/>
            <w:r w:rsidRPr="006B1A09">
              <w:rPr>
                <w:sz w:val="24"/>
                <w:szCs w:val="24"/>
              </w:rPr>
              <w:t xml:space="preserve"> если решения о наложении сервитута на участок 11 принято не будет, то он не нужен вовсе на 3 участке вдоль участка 11.</w:t>
            </w:r>
          </w:p>
          <w:p w:rsidR="00B76007" w:rsidRPr="006B1A09" w:rsidRDefault="00B76007" w:rsidP="00B76007">
            <w:pPr>
              <w:pStyle w:val="a6"/>
              <w:numPr>
                <w:ilvl w:val="0"/>
                <w:numId w:val="12"/>
              </w:numPr>
              <w:ind w:left="0" w:firstLine="83"/>
              <w:jc w:val="both"/>
              <w:rPr>
                <w:sz w:val="24"/>
                <w:szCs w:val="24"/>
              </w:rPr>
            </w:pPr>
            <w:r w:rsidRPr="006B1A09">
              <w:rPr>
                <w:sz w:val="24"/>
                <w:szCs w:val="24"/>
              </w:rPr>
              <w:t>Убрать сервитут вдоль участка 3 от участка 10 до участка 11.</w:t>
            </w:r>
          </w:p>
          <w:p w:rsidR="00B76007" w:rsidRPr="006B1A09" w:rsidRDefault="00B76007" w:rsidP="00B76007">
            <w:pPr>
              <w:pStyle w:val="a6"/>
              <w:numPr>
                <w:ilvl w:val="0"/>
                <w:numId w:val="12"/>
              </w:numPr>
              <w:ind w:left="0" w:firstLine="83"/>
              <w:jc w:val="both"/>
              <w:rPr>
                <w:sz w:val="24"/>
                <w:szCs w:val="24"/>
              </w:rPr>
            </w:pPr>
            <w:r w:rsidRPr="006B1A09">
              <w:rPr>
                <w:sz w:val="24"/>
                <w:szCs w:val="24"/>
              </w:rPr>
              <w:t>В случае</w:t>
            </w:r>
            <w:proofErr w:type="gramStart"/>
            <w:r w:rsidRPr="006B1A09">
              <w:rPr>
                <w:sz w:val="24"/>
                <w:szCs w:val="24"/>
              </w:rPr>
              <w:t>,</w:t>
            </w:r>
            <w:proofErr w:type="gramEnd"/>
            <w:r w:rsidRPr="006B1A09">
              <w:rPr>
                <w:sz w:val="24"/>
                <w:szCs w:val="24"/>
              </w:rPr>
              <w:t xml:space="preserve"> если решение об объединении участков 3, 4, 5, 6 принято не будет, участку 3 необходимо увеличить площадь за счёт участка 4 вдоль территории между участками 10 и 14 до границы с участком 5 и 21, а также за счёт участка 1 до приемлемой нормы, так как МКД 3, дом с самой большой общей площадью. Участок 5 увеличить за счёт участка 6.</w:t>
            </w:r>
          </w:p>
          <w:p w:rsidR="00B76007" w:rsidRPr="006B1A09" w:rsidRDefault="00B76007" w:rsidP="00B76007">
            <w:pPr>
              <w:pStyle w:val="a6"/>
              <w:numPr>
                <w:ilvl w:val="0"/>
                <w:numId w:val="12"/>
              </w:numPr>
              <w:ind w:left="0" w:firstLine="83"/>
              <w:jc w:val="both"/>
              <w:rPr>
                <w:sz w:val="24"/>
                <w:szCs w:val="24"/>
              </w:rPr>
            </w:pPr>
            <w:r w:rsidRPr="006B1A09">
              <w:rPr>
                <w:sz w:val="24"/>
                <w:szCs w:val="24"/>
              </w:rPr>
              <w:t>В случае</w:t>
            </w:r>
            <w:proofErr w:type="gramStart"/>
            <w:r w:rsidRPr="006B1A09">
              <w:rPr>
                <w:sz w:val="24"/>
                <w:szCs w:val="24"/>
              </w:rPr>
              <w:t>,</w:t>
            </w:r>
            <w:proofErr w:type="gramEnd"/>
            <w:r w:rsidRPr="006B1A09">
              <w:rPr>
                <w:sz w:val="24"/>
                <w:szCs w:val="24"/>
              </w:rPr>
              <w:t xml:space="preserve"> если решение об объединении участков 1, 2, 7, 8 принято не будет, в приоритете по площади должен оказаться участок 8, так как он имеет отклонение от норматива не только по площади,</w:t>
            </w:r>
            <w:r w:rsidR="00007D55" w:rsidRPr="006B1A09">
              <w:rPr>
                <w:sz w:val="24"/>
                <w:szCs w:val="24"/>
              </w:rPr>
              <w:t xml:space="preserve"> </w:t>
            </w:r>
            <w:r w:rsidRPr="006B1A09">
              <w:rPr>
                <w:sz w:val="24"/>
                <w:szCs w:val="24"/>
              </w:rPr>
              <w:t>но и по расстоянию до проектируемого проезда 6185. Увеличение производить за счёт участков 7, 6, 16, 17, 20.</w:t>
            </w:r>
          </w:p>
          <w:p w:rsidR="00B76007" w:rsidRPr="006B1A09" w:rsidRDefault="00B76007" w:rsidP="00B76007">
            <w:pPr>
              <w:pStyle w:val="a6"/>
              <w:numPr>
                <w:ilvl w:val="0"/>
                <w:numId w:val="12"/>
              </w:numPr>
              <w:ind w:left="0" w:firstLine="83"/>
              <w:jc w:val="both"/>
              <w:rPr>
                <w:sz w:val="24"/>
                <w:szCs w:val="24"/>
              </w:rPr>
            </w:pPr>
            <w:r w:rsidRPr="006B1A09">
              <w:rPr>
                <w:sz w:val="24"/>
                <w:szCs w:val="24"/>
              </w:rPr>
              <w:t>Включить в материалы проекта протокол ГЗК Москвы от 09.06.2016 г.</w:t>
            </w:r>
          </w:p>
          <w:p w:rsidR="00B76007" w:rsidRPr="006B1A09" w:rsidRDefault="00B76007" w:rsidP="00B76007">
            <w:pPr>
              <w:pStyle w:val="a6"/>
              <w:numPr>
                <w:ilvl w:val="0"/>
                <w:numId w:val="12"/>
              </w:numPr>
              <w:ind w:left="0" w:firstLine="83"/>
              <w:jc w:val="both"/>
              <w:rPr>
                <w:sz w:val="24"/>
                <w:szCs w:val="24"/>
              </w:rPr>
            </w:pPr>
            <w:r w:rsidRPr="006B1A09">
              <w:rPr>
                <w:sz w:val="24"/>
                <w:szCs w:val="24"/>
              </w:rPr>
              <w:t>Включить в материалы проекта дополнительное соглашение между ЗАО «</w:t>
            </w:r>
            <w:proofErr w:type="spellStart"/>
            <w:r w:rsidRPr="006B1A09">
              <w:rPr>
                <w:sz w:val="24"/>
                <w:szCs w:val="24"/>
              </w:rPr>
              <w:t>Энерготехпроминвестстрой</w:t>
            </w:r>
            <w:proofErr w:type="spellEnd"/>
            <w:r w:rsidRPr="006B1A09">
              <w:rPr>
                <w:sz w:val="24"/>
                <w:szCs w:val="24"/>
              </w:rPr>
              <w:t xml:space="preserve">» и </w:t>
            </w:r>
            <w:proofErr w:type="spellStart"/>
            <w:r w:rsidRPr="006B1A09">
              <w:rPr>
                <w:sz w:val="24"/>
                <w:szCs w:val="24"/>
              </w:rPr>
              <w:t>ДГИ</w:t>
            </w:r>
            <w:proofErr w:type="spellEnd"/>
            <w:r w:rsidRPr="006B1A09">
              <w:rPr>
                <w:sz w:val="24"/>
                <w:szCs w:val="24"/>
              </w:rPr>
              <w:t xml:space="preserve"> Москвы об исключении земельного участка с кадастровым № 77:02:0007001:162 из договора аренды М-02-022816 от 13.09.2004 г.</w:t>
            </w:r>
          </w:p>
          <w:p w:rsidR="00B76007" w:rsidRPr="006B1A09" w:rsidRDefault="00B76007" w:rsidP="00B76007">
            <w:pPr>
              <w:pStyle w:val="a6"/>
              <w:numPr>
                <w:ilvl w:val="0"/>
                <w:numId w:val="12"/>
              </w:numPr>
              <w:ind w:left="0" w:firstLine="83"/>
              <w:jc w:val="both"/>
              <w:rPr>
                <w:sz w:val="24"/>
                <w:szCs w:val="24"/>
              </w:rPr>
            </w:pPr>
            <w:r w:rsidRPr="006B1A09">
              <w:rPr>
                <w:sz w:val="24"/>
                <w:szCs w:val="24"/>
              </w:rPr>
              <w:t>Включить в материалы проекта постановлением судебного пристава-исполнителя Черёмушкинского отдела УФССП по Москве № 31474/12/33/77 от 23.08.2012 г.</w:t>
            </w:r>
          </w:p>
          <w:p w:rsidR="00B76007" w:rsidRPr="006B1A09" w:rsidRDefault="00B76007" w:rsidP="00B76007">
            <w:pPr>
              <w:pStyle w:val="a6"/>
              <w:numPr>
                <w:ilvl w:val="0"/>
                <w:numId w:val="12"/>
              </w:numPr>
              <w:ind w:left="0" w:firstLine="83"/>
              <w:jc w:val="both"/>
              <w:rPr>
                <w:sz w:val="24"/>
                <w:szCs w:val="24"/>
              </w:rPr>
            </w:pPr>
            <w:r w:rsidRPr="006B1A09">
              <w:rPr>
                <w:sz w:val="24"/>
                <w:szCs w:val="24"/>
              </w:rPr>
              <w:t xml:space="preserve">Включить в материалы проекта </w:t>
            </w:r>
            <w:r w:rsidRPr="006B1A09">
              <w:rPr>
                <w:sz w:val="24"/>
                <w:szCs w:val="24"/>
              </w:rPr>
              <w:lastRenderedPageBreak/>
              <w:t>нормативный акт, утверждающий красные линии проектируемого проекта 6185 и Высоковольтного проезда.</w:t>
            </w:r>
          </w:p>
          <w:p w:rsidR="00B76007" w:rsidRPr="006B1A09" w:rsidRDefault="00B76007" w:rsidP="00B76007">
            <w:pPr>
              <w:pStyle w:val="a6"/>
              <w:numPr>
                <w:ilvl w:val="0"/>
                <w:numId w:val="12"/>
              </w:numPr>
              <w:ind w:left="0" w:firstLine="83"/>
              <w:jc w:val="both"/>
              <w:rPr>
                <w:sz w:val="24"/>
                <w:szCs w:val="24"/>
              </w:rPr>
            </w:pPr>
            <w:r w:rsidRPr="006B1A09">
              <w:rPr>
                <w:sz w:val="24"/>
                <w:szCs w:val="24"/>
              </w:rPr>
              <w:t>Почему дорожно-</w:t>
            </w:r>
            <w:proofErr w:type="spellStart"/>
            <w:r w:rsidRPr="006B1A09">
              <w:rPr>
                <w:sz w:val="24"/>
                <w:szCs w:val="24"/>
              </w:rPr>
              <w:t>тропиночная</w:t>
            </w:r>
            <w:proofErr w:type="spellEnd"/>
            <w:r w:rsidRPr="006B1A09">
              <w:rPr>
                <w:sz w:val="24"/>
                <w:szCs w:val="24"/>
              </w:rPr>
              <w:t xml:space="preserve"> сеть участка 4 не соответствует действительности – в материалах проекта обозначена дорога, которая по факту отсутствует?</w:t>
            </w:r>
          </w:p>
          <w:p w:rsidR="00B76007" w:rsidRPr="006B1A09" w:rsidRDefault="00B76007" w:rsidP="00B76007">
            <w:pPr>
              <w:pStyle w:val="a6"/>
              <w:numPr>
                <w:ilvl w:val="0"/>
                <w:numId w:val="12"/>
              </w:numPr>
              <w:ind w:left="0" w:firstLine="83"/>
              <w:jc w:val="both"/>
              <w:rPr>
                <w:sz w:val="24"/>
                <w:szCs w:val="24"/>
              </w:rPr>
            </w:pPr>
            <w:r w:rsidRPr="006B1A09">
              <w:rPr>
                <w:sz w:val="24"/>
                <w:szCs w:val="24"/>
              </w:rPr>
              <w:t>Участки 20 и 17 необходимо объединить.</w:t>
            </w:r>
          </w:p>
          <w:p w:rsidR="00B76007" w:rsidRPr="006B1A09" w:rsidRDefault="00B76007" w:rsidP="00B76007">
            <w:pPr>
              <w:pStyle w:val="a6"/>
              <w:numPr>
                <w:ilvl w:val="0"/>
                <w:numId w:val="12"/>
              </w:numPr>
              <w:ind w:left="0" w:firstLine="83"/>
              <w:jc w:val="both"/>
              <w:rPr>
                <w:sz w:val="24"/>
                <w:szCs w:val="24"/>
              </w:rPr>
            </w:pPr>
            <w:r w:rsidRPr="006B1A09">
              <w:rPr>
                <w:sz w:val="24"/>
                <w:szCs w:val="24"/>
              </w:rPr>
              <w:t>Что за объекты по адресу: Высоковольтный проезд, дом 1 стр. 32 и владение 1 стр. 1 (8 стр. проекта), в графических материалах они не отмечены.</w:t>
            </w:r>
          </w:p>
          <w:p w:rsidR="00B76007" w:rsidRPr="006B1A09" w:rsidRDefault="00B76007" w:rsidP="00B76007">
            <w:pPr>
              <w:pStyle w:val="a6"/>
              <w:numPr>
                <w:ilvl w:val="0"/>
                <w:numId w:val="12"/>
              </w:numPr>
              <w:ind w:left="0" w:firstLine="83"/>
              <w:jc w:val="both"/>
              <w:rPr>
                <w:sz w:val="24"/>
                <w:szCs w:val="24"/>
              </w:rPr>
            </w:pPr>
            <w:r w:rsidRPr="006B1A09">
              <w:rPr>
                <w:sz w:val="24"/>
                <w:szCs w:val="24"/>
              </w:rPr>
              <w:t>Почему в проекте не фигурирует основной и единственный источник данных, закреплённый надлежащим образом РФ, об объектах недвижимости как Единый государственный реестр недвижимости?</w:t>
            </w:r>
          </w:p>
          <w:p w:rsidR="00B76007" w:rsidRPr="006B1A09" w:rsidRDefault="00B76007" w:rsidP="00B76007">
            <w:pPr>
              <w:pStyle w:val="a6"/>
              <w:numPr>
                <w:ilvl w:val="0"/>
                <w:numId w:val="12"/>
              </w:numPr>
              <w:ind w:left="0" w:firstLine="83"/>
              <w:jc w:val="both"/>
              <w:rPr>
                <w:sz w:val="24"/>
                <w:szCs w:val="24"/>
              </w:rPr>
            </w:pPr>
            <w:r w:rsidRPr="006B1A09">
              <w:rPr>
                <w:sz w:val="24"/>
                <w:szCs w:val="24"/>
              </w:rPr>
              <w:t>Почему при создании проекта межевания в БТИ не были запрошены паспорта домовладений, имеющие графическое приложение с ЗУ МКД?</w:t>
            </w:r>
          </w:p>
          <w:p w:rsidR="00B76007" w:rsidRPr="006B1A09" w:rsidRDefault="00B76007" w:rsidP="00B76007">
            <w:pPr>
              <w:pStyle w:val="a6"/>
              <w:numPr>
                <w:ilvl w:val="0"/>
                <w:numId w:val="12"/>
              </w:numPr>
              <w:ind w:left="0" w:firstLine="83"/>
              <w:jc w:val="both"/>
              <w:rPr>
                <w:sz w:val="24"/>
                <w:szCs w:val="24"/>
              </w:rPr>
            </w:pPr>
            <w:r w:rsidRPr="006B1A09">
              <w:rPr>
                <w:sz w:val="24"/>
                <w:szCs w:val="24"/>
              </w:rPr>
              <w:t>Каким образом получилось, что часть территории участка 11 находится в красных линиях УДС?</w:t>
            </w:r>
          </w:p>
          <w:p w:rsidR="00B76007" w:rsidRPr="006B1A09" w:rsidRDefault="00B76007" w:rsidP="00B76007">
            <w:pPr>
              <w:pStyle w:val="a6"/>
              <w:numPr>
                <w:ilvl w:val="0"/>
                <w:numId w:val="12"/>
              </w:numPr>
              <w:ind w:left="0" w:firstLine="83"/>
              <w:jc w:val="both"/>
              <w:rPr>
                <w:sz w:val="24"/>
                <w:szCs w:val="24"/>
              </w:rPr>
            </w:pPr>
            <w:proofErr w:type="gramStart"/>
            <w:r w:rsidRPr="006B1A09">
              <w:rPr>
                <w:sz w:val="24"/>
                <w:szCs w:val="24"/>
              </w:rPr>
              <w:t>Почему в проекте приведена таблица показателей для определения земельных участков жилых зданий на основании градостроительных нормативов и правил, действующих в городе Москве до 2000 года, если проектирование жилого комплекса осуществлялось после 2000 года необходимо включать в материалы проекта таблицу с соответствующими периоду проектирования нормативами, то есть после с 2000 по 20011 год (год ввода в эксплуатацию последнего МКД ЖК).</w:t>
            </w:r>
            <w:proofErr w:type="gramEnd"/>
          </w:p>
          <w:p w:rsidR="00B76007" w:rsidRPr="006B1A09" w:rsidRDefault="00B76007" w:rsidP="00B76007">
            <w:pPr>
              <w:pStyle w:val="a6"/>
              <w:ind w:left="0"/>
              <w:jc w:val="both"/>
              <w:rPr>
                <w:sz w:val="24"/>
                <w:szCs w:val="24"/>
              </w:rPr>
            </w:pPr>
            <w:r w:rsidRPr="006B1A09">
              <w:rPr>
                <w:sz w:val="24"/>
                <w:szCs w:val="24"/>
              </w:rPr>
              <w:t xml:space="preserve">В ходе обследования обнаружены пристройки у 1-ого и 2-ого корпусов по Высоковольтному проезду имеющие характер капитальности. Также эти пристройки не были учтены БТИ при внешнем обмере здания. Были ли предусмотрены проектом застройки эти пристройки или они являются объектами </w:t>
            </w:r>
            <w:proofErr w:type="spellStart"/>
            <w:r w:rsidRPr="006B1A09">
              <w:rPr>
                <w:sz w:val="24"/>
                <w:szCs w:val="24"/>
              </w:rPr>
              <w:t>самостроя</w:t>
            </w:r>
            <w:proofErr w:type="spellEnd"/>
            <w:r w:rsidRPr="006B1A09">
              <w:rPr>
                <w:sz w:val="24"/>
                <w:szCs w:val="24"/>
              </w:rPr>
              <w:t xml:space="preserve"> и неправомерно влияют на размер ЗУ МКД?</w:t>
            </w:r>
          </w:p>
          <w:p w:rsidR="00B76007" w:rsidRPr="006B1A09" w:rsidRDefault="00B76007" w:rsidP="00B76007">
            <w:pPr>
              <w:pStyle w:val="a6"/>
              <w:ind w:left="0"/>
              <w:jc w:val="both"/>
              <w:rPr>
                <w:sz w:val="24"/>
                <w:szCs w:val="24"/>
              </w:rPr>
            </w:pPr>
          </w:p>
          <w:p w:rsidR="00B76007" w:rsidRPr="006B1A09" w:rsidRDefault="00B76007" w:rsidP="00B76007">
            <w:pPr>
              <w:pStyle w:val="a6"/>
              <w:numPr>
                <w:ilvl w:val="0"/>
                <w:numId w:val="12"/>
              </w:numPr>
              <w:ind w:left="0" w:firstLine="62"/>
              <w:jc w:val="both"/>
              <w:rPr>
                <w:sz w:val="24"/>
                <w:szCs w:val="24"/>
              </w:rPr>
            </w:pPr>
            <w:r w:rsidRPr="006B1A09">
              <w:rPr>
                <w:sz w:val="24"/>
                <w:szCs w:val="24"/>
              </w:rPr>
              <w:t xml:space="preserve">На каком основании, на заседании ГЗК Москвы от 09.06.2016 принято решение о корректировке границ ЗУ по адресу: </w:t>
            </w:r>
            <w:proofErr w:type="gramStart"/>
            <w:r w:rsidRPr="006B1A09">
              <w:rPr>
                <w:sz w:val="24"/>
                <w:szCs w:val="24"/>
              </w:rPr>
              <w:t>Москва, Высоковольтный проезд, владение 1 (договор аренды М-02-022816 от 13.09.2004 г.) – об исключении ЗУ с кадастровым № 77:02:0007001:162 (исключении объектов жилого комплекса) из договора аренды М-02-022816 от 13.09.2004 г. без утверждённого проекта межевания?</w:t>
            </w:r>
            <w:proofErr w:type="gramEnd"/>
          </w:p>
          <w:p w:rsidR="00B76007" w:rsidRPr="006B1A09" w:rsidRDefault="00B76007" w:rsidP="00B76007">
            <w:pPr>
              <w:pStyle w:val="a6"/>
              <w:numPr>
                <w:ilvl w:val="0"/>
                <w:numId w:val="12"/>
              </w:numPr>
              <w:ind w:left="0" w:firstLine="62"/>
              <w:jc w:val="both"/>
              <w:rPr>
                <w:sz w:val="24"/>
                <w:szCs w:val="24"/>
              </w:rPr>
            </w:pPr>
            <w:proofErr w:type="gramStart"/>
            <w:r w:rsidRPr="006B1A09">
              <w:rPr>
                <w:sz w:val="24"/>
                <w:szCs w:val="24"/>
              </w:rPr>
              <w:t xml:space="preserve">Подписано ли дополнительное соглашение </w:t>
            </w:r>
            <w:r w:rsidRPr="006B1A09">
              <w:rPr>
                <w:sz w:val="24"/>
                <w:szCs w:val="24"/>
              </w:rPr>
              <w:lastRenderedPageBreak/>
              <w:t>между ЗАО «</w:t>
            </w:r>
            <w:proofErr w:type="spellStart"/>
            <w:r w:rsidRPr="006B1A09">
              <w:rPr>
                <w:sz w:val="24"/>
                <w:szCs w:val="24"/>
              </w:rPr>
              <w:t>Энерготехпроминвестстрой</w:t>
            </w:r>
            <w:proofErr w:type="spellEnd"/>
            <w:r w:rsidRPr="006B1A09">
              <w:rPr>
                <w:sz w:val="24"/>
                <w:szCs w:val="24"/>
              </w:rPr>
              <w:t xml:space="preserve">» и </w:t>
            </w:r>
            <w:proofErr w:type="spellStart"/>
            <w:r w:rsidRPr="006B1A09">
              <w:rPr>
                <w:sz w:val="24"/>
                <w:szCs w:val="24"/>
              </w:rPr>
              <w:t>ДГИ</w:t>
            </w:r>
            <w:proofErr w:type="spellEnd"/>
            <w:r w:rsidRPr="006B1A09">
              <w:rPr>
                <w:sz w:val="24"/>
                <w:szCs w:val="24"/>
              </w:rPr>
              <w:t xml:space="preserve"> Москвы об исключении земельного участка с кадастровым № 77:02:0007001:162 из договора аренды М-02-022816 от 13.09.2004 г.?</w:t>
            </w:r>
            <w:proofErr w:type="gramEnd"/>
          </w:p>
          <w:p w:rsidR="00B76007" w:rsidRPr="006B1A09" w:rsidRDefault="00B76007" w:rsidP="00B76007">
            <w:pPr>
              <w:pStyle w:val="a6"/>
              <w:numPr>
                <w:ilvl w:val="0"/>
                <w:numId w:val="12"/>
              </w:numPr>
              <w:ind w:left="0" w:firstLine="62"/>
              <w:jc w:val="both"/>
              <w:rPr>
                <w:sz w:val="24"/>
                <w:szCs w:val="24"/>
              </w:rPr>
            </w:pPr>
            <w:r w:rsidRPr="006B1A09">
              <w:rPr>
                <w:sz w:val="24"/>
                <w:szCs w:val="24"/>
              </w:rPr>
              <w:t>В проекте отсутствует формула расчёта ЗУ МКД – насколько мне известно, площадь ЗУ зависит от площади МКД. В данном же проекте у МКД с самой большой площадью (ВВП 1к3) самый маленький ЗУ, это необходимо исправить и перераспределить площадь ЗУ пропорционально площади каждого МКД, сложившаяся планировочная особенность квартала это позволяет, несмотря на дефицит земли.</w:t>
            </w:r>
          </w:p>
          <w:p w:rsidR="00B76007" w:rsidRPr="006B1A09" w:rsidRDefault="00B76007" w:rsidP="00B76007">
            <w:pPr>
              <w:pStyle w:val="a6"/>
              <w:numPr>
                <w:ilvl w:val="0"/>
                <w:numId w:val="12"/>
              </w:numPr>
              <w:ind w:left="0" w:firstLine="62"/>
              <w:jc w:val="both"/>
              <w:rPr>
                <w:sz w:val="24"/>
                <w:szCs w:val="24"/>
              </w:rPr>
            </w:pPr>
            <w:r w:rsidRPr="006B1A09">
              <w:rPr>
                <w:sz w:val="24"/>
                <w:szCs w:val="24"/>
              </w:rPr>
              <w:t xml:space="preserve">На каком основании были утверждены красные линии квартала? Каким образом они прошли поверх ЗУ в аренде </w:t>
            </w:r>
            <w:proofErr w:type="gramStart"/>
            <w:r w:rsidRPr="006B1A09">
              <w:rPr>
                <w:sz w:val="24"/>
                <w:szCs w:val="24"/>
              </w:rPr>
              <w:t>с</w:t>
            </w:r>
            <w:proofErr w:type="gramEnd"/>
            <w:r w:rsidRPr="006B1A09">
              <w:rPr>
                <w:sz w:val="24"/>
                <w:szCs w:val="24"/>
              </w:rPr>
              <w:t xml:space="preserve"> кадастровым № 77:02:07001:115.</w:t>
            </w:r>
          </w:p>
          <w:p w:rsidR="00B76007" w:rsidRPr="006B1A09" w:rsidRDefault="00B76007" w:rsidP="00B76007">
            <w:pPr>
              <w:pStyle w:val="a6"/>
              <w:numPr>
                <w:ilvl w:val="0"/>
                <w:numId w:val="12"/>
              </w:numPr>
              <w:ind w:left="0" w:firstLine="62"/>
              <w:jc w:val="both"/>
              <w:rPr>
                <w:sz w:val="24"/>
                <w:szCs w:val="24"/>
              </w:rPr>
            </w:pPr>
            <w:r w:rsidRPr="006B1A09">
              <w:rPr>
                <w:sz w:val="24"/>
                <w:szCs w:val="24"/>
              </w:rPr>
              <w:t xml:space="preserve">Согласно действующему договору аренды М-02-022816 от 13.09.2004 г. площадь земельного участка в аренде по адресу: Москва, Высоковольтный проезд, владение 1 составляет 3,9558 Га, состоит из двух земельных участков площадью 3,6913 Га с кадастровым № 77:02:0007001:162 и площадью 0,2645 Га с кадастровым № 77:02:0007001:163. </w:t>
            </w:r>
            <w:r w:rsidRPr="006B1A09">
              <w:rPr>
                <w:sz w:val="24"/>
                <w:szCs w:val="24"/>
                <w:u w:val="single"/>
              </w:rPr>
              <w:t>На каком основании межуется площадь участка с действующим договором аренды</w:t>
            </w:r>
            <w:r w:rsidRPr="006B1A09">
              <w:rPr>
                <w:sz w:val="24"/>
                <w:szCs w:val="24"/>
              </w:rPr>
              <w:t xml:space="preserve"> – с таким же успехом можно размежевать и земельные участки в аренде с кадастровым № 77:02:0007001:8 по адресу: Москва, Высоковольтный проезд, владение 1, строение 8 (ГСК «Вольт-1») и № 77:02:0007001:80 по адресу: Москва, Высоковольтный проезд, владение 1, строение 43 (ООО «</w:t>
            </w:r>
            <w:proofErr w:type="spellStart"/>
            <w:r w:rsidRPr="006B1A09">
              <w:rPr>
                <w:sz w:val="24"/>
                <w:szCs w:val="24"/>
              </w:rPr>
              <w:t>Энерготехимпекс</w:t>
            </w:r>
            <w:proofErr w:type="spellEnd"/>
            <w:r w:rsidRPr="006B1A09">
              <w:rPr>
                <w:sz w:val="24"/>
                <w:szCs w:val="24"/>
              </w:rPr>
              <w:t>).</w:t>
            </w:r>
          </w:p>
          <w:p w:rsidR="00832139" w:rsidRPr="006B1A09" w:rsidRDefault="00B76007" w:rsidP="00B76007">
            <w:pPr>
              <w:pStyle w:val="a6"/>
              <w:ind w:left="0"/>
              <w:jc w:val="both"/>
              <w:rPr>
                <w:sz w:val="24"/>
                <w:szCs w:val="24"/>
              </w:rPr>
            </w:pPr>
            <w:r w:rsidRPr="006B1A09">
              <w:rPr>
                <w:sz w:val="24"/>
                <w:szCs w:val="24"/>
              </w:rPr>
              <w:t xml:space="preserve">На каком основании были зарегистрированы изменения по разделению земельного участка по адресу: </w:t>
            </w:r>
            <w:proofErr w:type="gramStart"/>
            <w:r w:rsidRPr="006B1A09">
              <w:rPr>
                <w:sz w:val="24"/>
                <w:szCs w:val="24"/>
              </w:rPr>
              <w:t>Москва, Высоковольтный проезд, владение 1, если на договор аренды М-02-022816 от 13.09.2004 г наложен запрет на распоряжение и проведение регистрационных действий постановлением судебного пристава-исполнителя Черёмушкинского отдела УФССП по Москве № 31474/12/33/77 от 23.08.2012 г.? Не получится ли ситуация, когда собственники помещений в МКД не смогут реализовать своё право по оформлению земельных участков многоквартирных домов в общедолевую собственность?</w:t>
            </w:r>
            <w:proofErr w:type="gramEnd"/>
          </w:p>
        </w:tc>
        <w:tc>
          <w:tcPr>
            <w:tcW w:w="1134" w:type="dxa"/>
          </w:tcPr>
          <w:p w:rsidR="00832139" w:rsidRPr="006B1A09" w:rsidRDefault="00355608" w:rsidP="00640433">
            <w:pPr>
              <w:jc w:val="center"/>
              <w:rPr>
                <w:b/>
                <w:sz w:val="24"/>
                <w:szCs w:val="24"/>
              </w:rPr>
            </w:pPr>
            <w:r w:rsidRPr="006B1A09">
              <w:rPr>
                <w:b/>
                <w:sz w:val="24"/>
                <w:szCs w:val="24"/>
              </w:rPr>
              <w:lastRenderedPageBreak/>
              <w:t>12</w:t>
            </w:r>
          </w:p>
        </w:tc>
        <w:tc>
          <w:tcPr>
            <w:tcW w:w="3544" w:type="dxa"/>
          </w:tcPr>
          <w:p w:rsidR="00832139" w:rsidRPr="006B1A09" w:rsidRDefault="00832139" w:rsidP="00640433">
            <w:pPr>
              <w:jc w:val="both"/>
              <w:rPr>
                <w:sz w:val="24"/>
                <w:szCs w:val="24"/>
              </w:rPr>
            </w:pPr>
          </w:p>
          <w:p w:rsidR="00F259D8" w:rsidRPr="006B1A09" w:rsidRDefault="00F259D8" w:rsidP="00640433">
            <w:pPr>
              <w:jc w:val="both"/>
              <w:rPr>
                <w:sz w:val="24"/>
                <w:szCs w:val="24"/>
              </w:rPr>
            </w:pPr>
          </w:p>
          <w:p w:rsidR="00F259D8" w:rsidRPr="006B1A09" w:rsidRDefault="00F259D8" w:rsidP="00640433">
            <w:pPr>
              <w:jc w:val="both"/>
              <w:rPr>
                <w:sz w:val="24"/>
                <w:szCs w:val="24"/>
              </w:rPr>
            </w:pPr>
          </w:p>
          <w:p w:rsidR="00F259D8" w:rsidRPr="006B1A09" w:rsidRDefault="00F259D8" w:rsidP="00640433">
            <w:pPr>
              <w:jc w:val="both"/>
              <w:rPr>
                <w:sz w:val="24"/>
                <w:szCs w:val="24"/>
              </w:rPr>
            </w:pPr>
          </w:p>
          <w:p w:rsidR="00F259D8" w:rsidRPr="006B1A09" w:rsidRDefault="00F259D8" w:rsidP="00640433">
            <w:pPr>
              <w:jc w:val="both"/>
              <w:rPr>
                <w:sz w:val="24"/>
                <w:szCs w:val="24"/>
              </w:rPr>
            </w:pPr>
          </w:p>
          <w:p w:rsidR="00481795" w:rsidRPr="006B1A09" w:rsidRDefault="00481795" w:rsidP="00640433">
            <w:pPr>
              <w:jc w:val="both"/>
              <w:rPr>
                <w:sz w:val="24"/>
                <w:szCs w:val="24"/>
              </w:rPr>
            </w:pPr>
          </w:p>
          <w:p w:rsidR="002B751D" w:rsidRPr="006B1A09" w:rsidRDefault="00481795" w:rsidP="002B751D">
            <w:pPr>
              <w:jc w:val="both"/>
              <w:rPr>
                <w:sz w:val="24"/>
                <w:szCs w:val="24"/>
              </w:rPr>
            </w:pPr>
            <w:r w:rsidRPr="006B1A09">
              <w:rPr>
                <w:sz w:val="24"/>
                <w:szCs w:val="24"/>
              </w:rPr>
              <w:t xml:space="preserve">- </w:t>
            </w:r>
            <w:r w:rsidR="002B751D" w:rsidRPr="006B1A09">
              <w:rPr>
                <w:sz w:val="24"/>
                <w:szCs w:val="24"/>
              </w:rPr>
              <w:t xml:space="preserve">Заказчику рассмотреть предложения и замечания. </w:t>
            </w:r>
          </w:p>
          <w:p w:rsidR="00F259D8" w:rsidRPr="006B1A09" w:rsidRDefault="00F259D8"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640433">
            <w:pPr>
              <w:jc w:val="both"/>
              <w:rPr>
                <w:sz w:val="24"/>
                <w:szCs w:val="24"/>
              </w:rPr>
            </w:pPr>
          </w:p>
          <w:p w:rsidR="002B751D" w:rsidRPr="006B1A09" w:rsidRDefault="002B751D" w:rsidP="002B751D">
            <w:pPr>
              <w:jc w:val="both"/>
              <w:rPr>
                <w:sz w:val="24"/>
                <w:szCs w:val="24"/>
              </w:rPr>
            </w:pPr>
            <w:r w:rsidRPr="006B1A09">
              <w:rPr>
                <w:sz w:val="24"/>
                <w:szCs w:val="24"/>
              </w:rPr>
              <w:t xml:space="preserve">Заказчику рассмотреть предложения и замечания. </w:t>
            </w:r>
          </w:p>
          <w:p w:rsidR="004962F5" w:rsidRPr="006B1A09" w:rsidRDefault="004962F5" w:rsidP="00640433">
            <w:pPr>
              <w:jc w:val="both"/>
              <w:rPr>
                <w:sz w:val="24"/>
                <w:szCs w:val="24"/>
              </w:rPr>
            </w:pPr>
          </w:p>
          <w:p w:rsidR="00D04283" w:rsidRPr="006B1A09" w:rsidRDefault="004962F5" w:rsidP="00D04283">
            <w:pPr>
              <w:jc w:val="both"/>
              <w:rPr>
                <w:sz w:val="24"/>
                <w:szCs w:val="24"/>
              </w:rPr>
            </w:pPr>
            <w:r w:rsidRPr="006B1A09">
              <w:rPr>
                <w:sz w:val="24"/>
                <w:szCs w:val="24"/>
              </w:rPr>
              <w:t xml:space="preserve">- </w:t>
            </w:r>
            <w:r w:rsidR="00D04283" w:rsidRPr="006B1A09">
              <w:rPr>
                <w:sz w:val="24"/>
                <w:szCs w:val="24"/>
              </w:rPr>
              <w:t>Заказчику рассмотреть данное предложение</w:t>
            </w:r>
          </w:p>
          <w:p w:rsidR="004962F5" w:rsidRPr="006B1A09" w:rsidRDefault="004962F5" w:rsidP="004962F5">
            <w:pPr>
              <w:jc w:val="both"/>
              <w:rPr>
                <w:sz w:val="24"/>
                <w:szCs w:val="24"/>
              </w:rPr>
            </w:pPr>
          </w:p>
          <w:p w:rsidR="004962F5" w:rsidRPr="006B1A09" w:rsidRDefault="004962F5" w:rsidP="004962F5">
            <w:pPr>
              <w:jc w:val="both"/>
              <w:rPr>
                <w:sz w:val="24"/>
                <w:szCs w:val="24"/>
              </w:rPr>
            </w:pPr>
          </w:p>
          <w:p w:rsidR="004962F5" w:rsidRPr="006B1A09" w:rsidRDefault="004962F5" w:rsidP="004962F5">
            <w:pPr>
              <w:jc w:val="both"/>
              <w:rPr>
                <w:sz w:val="24"/>
                <w:szCs w:val="24"/>
              </w:rPr>
            </w:pPr>
          </w:p>
          <w:p w:rsidR="004962F5" w:rsidRPr="006B1A09" w:rsidRDefault="004962F5" w:rsidP="004962F5">
            <w:pPr>
              <w:jc w:val="both"/>
              <w:rPr>
                <w:sz w:val="24"/>
                <w:szCs w:val="24"/>
              </w:rPr>
            </w:pPr>
          </w:p>
          <w:p w:rsidR="004962F5" w:rsidRPr="006B1A09" w:rsidRDefault="004962F5" w:rsidP="004962F5">
            <w:pPr>
              <w:jc w:val="both"/>
              <w:rPr>
                <w:sz w:val="24"/>
                <w:szCs w:val="24"/>
              </w:rPr>
            </w:pPr>
          </w:p>
          <w:p w:rsidR="004962F5" w:rsidRPr="006B1A09" w:rsidRDefault="004962F5" w:rsidP="004962F5">
            <w:pPr>
              <w:jc w:val="both"/>
              <w:rPr>
                <w:sz w:val="24"/>
                <w:szCs w:val="24"/>
              </w:rPr>
            </w:pPr>
          </w:p>
          <w:p w:rsidR="004962F5" w:rsidRPr="006B1A09" w:rsidRDefault="004962F5" w:rsidP="004962F5">
            <w:pPr>
              <w:jc w:val="both"/>
              <w:rPr>
                <w:sz w:val="24"/>
                <w:szCs w:val="24"/>
              </w:rPr>
            </w:pPr>
          </w:p>
          <w:p w:rsidR="004962F5" w:rsidRPr="006B1A09" w:rsidRDefault="004962F5" w:rsidP="004962F5">
            <w:pPr>
              <w:jc w:val="both"/>
              <w:rPr>
                <w:sz w:val="24"/>
                <w:szCs w:val="24"/>
              </w:rPr>
            </w:pPr>
          </w:p>
          <w:p w:rsidR="004962F5" w:rsidRPr="006B1A09" w:rsidRDefault="004962F5" w:rsidP="004962F5">
            <w:pPr>
              <w:jc w:val="both"/>
              <w:rPr>
                <w:sz w:val="24"/>
                <w:szCs w:val="24"/>
              </w:rPr>
            </w:pPr>
          </w:p>
          <w:p w:rsidR="00D04283" w:rsidRPr="006B1A09" w:rsidRDefault="004962F5" w:rsidP="00D04283">
            <w:pPr>
              <w:jc w:val="both"/>
              <w:rPr>
                <w:sz w:val="24"/>
                <w:szCs w:val="24"/>
              </w:rPr>
            </w:pPr>
            <w:r w:rsidRPr="006B1A09">
              <w:rPr>
                <w:sz w:val="24"/>
                <w:szCs w:val="24"/>
              </w:rPr>
              <w:t xml:space="preserve">- </w:t>
            </w:r>
            <w:r w:rsidR="00D04283" w:rsidRPr="006B1A09">
              <w:rPr>
                <w:sz w:val="24"/>
                <w:szCs w:val="24"/>
              </w:rPr>
              <w:t>Заказчику рассмотреть данное предложение</w:t>
            </w:r>
          </w:p>
          <w:p w:rsidR="004962F5" w:rsidRPr="006B1A09" w:rsidRDefault="004962F5" w:rsidP="004962F5">
            <w:pPr>
              <w:jc w:val="both"/>
              <w:rPr>
                <w:sz w:val="24"/>
                <w:szCs w:val="24"/>
              </w:rPr>
            </w:pPr>
          </w:p>
          <w:p w:rsidR="004962F5" w:rsidRPr="006B1A09" w:rsidRDefault="004962F5" w:rsidP="00640433">
            <w:pPr>
              <w:jc w:val="both"/>
              <w:rPr>
                <w:sz w:val="24"/>
                <w:szCs w:val="24"/>
              </w:rPr>
            </w:pPr>
          </w:p>
          <w:p w:rsidR="004962F5" w:rsidRPr="006B1A09" w:rsidRDefault="004962F5" w:rsidP="00640433">
            <w:pPr>
              <w:jc w:val="both"/>
              <w:rPr>
                <w:sz w:val="24"/>
                <w:szCs w:val="24"/>
              </w:rPr>
            </w:pPr>
          </w:p>
          <w:p w:rsidR="004962F5" w:rsidRPr="006B1A09" w:rsidRDefault="004962F5" w:rsidP="00640433">
            <w:pPr>
              <w:jc w:val="both"/>
              <w:rPr>
                <w:sz w:val="24"/>
                <w:szCs w:val="24"/>
              </w:rPr>
            </w:pPr>
            <w:r w:rsidRPr="006B1A09">
              <w:rPr>
                <w:sz w:val="24"/>
                <w:szCs w:val="24"/>
              </w:rPr>
              <w:t xml:space="preserve">- Размеры земельных участков жилых домов определены в соответствии с МГСН 1.01-99 </w:t>
            </w:r>
            <w:r w:rsidRPr="006B1A09">
              <w:rPr>
                <w:sz w:val="24"/>
                <w:szCs w:val="24"/>
              </w:rPr>
              <w:lastRenderedPageBreak/>
              <w:t>"Нормы и правила проектирования планировки и застройки г. Москвы</w:t>
            </w:r>
          </w:p>
          <w:p w:rsidR="000952CB" w:rsidRPr="006B1A09" w:rsidRDefault="000952CB" w:rsidP="00640433">
            <w:pPr>
              <w:jc w:val="both"/>
              <w:rPr>
                <w:sz w:val="24"/>
                <w:szCs w:val="24"/>
              </w:rPr>
            </w:pPr>
          </w:p>
          <w:p w:rsidR="000952CB" w:rsidRDefault="000952CB"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D04283" w:rsidRPr="006B1A09" w:rsidRDefault="00D04283"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Заказчику рассмотреть данное предложение</w:t>
            </w:r>
          </w:p>
          <w:p w:rsidR="00007D55" w:rsidRPr="006B1A09" w:rsidRDefault="00007D55" w:rsidP="00640433">
            <w:pPr>
              <w:jc w:val="both"/>
              <w:rPr>
                <w:sz w:val="24"/>
                <w:szCs w:val="24"/>
              </w:rPr>
            </w:pPr>
          </w:p>
          <w:p w:rsidR="00D04283" w:rsidRDefault="00D04283"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Pr="006B1A09" w:rsidRDefault="006B1A09"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007D55">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Default="00007D55"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Pr="006B1A09" w:rsidRDefault="006B1A09"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tc>
      </w:tr>
      <w:tr w:rsidR="00832139" w:rsidRPr="006B1A09" w:rsidTr="006B1A09">
        <w:tc>
          <w:tcPr>
            <w:tcW w:w="5495" w:type="dxa"/>
            <w:shd w:val="clear" w:color="auto" w:fill="auto"/>
          </w:tcPr>
          <w:p w:rsidR="00B76007" w:rsidRPr="006B1A09" w:rsidRDefault="00B76007" w:rsidP="00B76007">
            <w:pPr>
              <w:pStyle w:val="a9"/>
              <w:spacing w:before="0" w:beforeAutospacing="0" w:after="0" w:afterAutospacing="0"/>
              <w:ind w:right="-108"/>
              <w:jc w:val="both"/>
              <w:rPr>
                <w:b/>
                <w:bCs/>
                <w:sz w:val="24"/>
                <w:szCs w:val="24"/>
              </w:rPr>
            </w:pPr>
            <w:r w:rsidRPr="006B1A09">
              <w:rPr>
                <w:rStyle w:val="aa"/>
                <w:bCs w:val="0"/>
                <w:sz w:val="24"/>
                <w:szCs w:val="24"/>
              </w:rPr>
              <w:lastRenderedPageBreak/>
              <w:t>Замечания и предложения по проекту межевания квартала, ограниченного Высоковольтным проездом, проектируемым проездом № 6185, границей железной дороги, Алтуфьевским шоссе</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 xml:space="preserve">Земельные участки многоквартирных домов (ЗУ МКД) № 1, 2, 7, 8 необходимо объединить в </w:t>
            </w:r>
            <w:r w:rsidRPr="006B1A09">
              <w:rPr>
                <w:sz w:val="24"/>
                <w:szCs w:val="24"/>
              </w:rPr>
              <w:lastRenderedPageBreak/>
              <w:t>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Земельные участки многоквартирных домов № 3, 4, 5, 6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Участок 21 необходимо выделить в фактических (существующих) границах, так как детская площадка, располагающаяся на нём, имеет большую площадь и обслуживает жителей всего квартала.</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Участки 18 и 19 включить в земли многоквартирных домов для перераспределения между граничащими с ними многоквартирными домами пропорционально их (МКД) общей площади для достижения нормативных показателей по ЗУ МКД.</w:t>
            </w:r>
          </w:p>
          <w:p w:rsidR="00B76007" w:rsidRPr="006B1A09" w:rsidRDefault="00B76007" w:rsidP="00B76007">
            <w:pPr>
              <w:pStyle w:val="a9"/>
              <w:spacing w:before="0" w:beforeAutospacing="0" w:after="0" w:afterAutospacing="0"/>
              <w:ind w:firstLine="302"/>
              <w:jc w:val="both"/>
              <w:rPr>
                <w:sz w:val="24"/>
                <w:szCs w:val="24"/>
              </w:rPr>
            </w:pPr>
            <w:proofErr w:type="gramStart"/>
            <w:r w:rsidRPr="006B1A09">
              <w:rPr>
                <w:sz w:val="24"/>
                <w:szCs w:val="24"/>
              </w:rPr>
              <w:t>Учитывая отсутствие утверждённых в надлежащем порядке красных линий и информации Генерального плана города Москвы о мероприятиях по размещению, реконструкции линейных и иных объектов улично-дорожной сети проектируемого проезда 6185, считаю возможным территорию участков 16, 17 и 20 отнести к землям под многоквартирные дома, так как дефицит по ними составляет не менее 1,373 Га.</w:t>
            </w:r>
            <w:proofErr w:type="gramEnd"/>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Участку 16 придать статус внутриквартального проезда и наложить на всём его протяжении сервитут для использования собственниками жилых помещений многоквартирных домов квартала и специальными службами.</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Обосновать непопадание ни в один из проектов межевания (ни этого квартала, ни соседнего) участка проектируемого проезда 6185 от границы железной дороги до УДС Высоковольтного проезда.        </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Наложить сервитут на внутриквартальный проезд от УДС Высоковольтного проезда по участку 10 до участка 3.</w:t>
            </w:r>
          </w:p>
          <w:p w:rsidR="00B76007" w:rsidRPr="006B1A09" w:rsidRDefault="00B76007" w:rsidP="00B76007">
            <w:pPr>
              <w:pStyle w:val="a9"/>
              <w:spacing w:before="0" w:beforeAutospacing="0" w:after="0" w:afterAutospacing="0"/>
              <w:ind w:firstLine="302"/>
              <w:jc w:val="both"/>
              <w:rPr>
                <w:sz w:val="24"/>
                <w:szCs w:val="24"/>
              </w:rPr>
            </w:pPr>
            <w:proofErr w:type="gramStart"/>
            <w:r w:rsidRPr="006B1A09">
              <w:rPr>
                <w:sz w:val="24"/>
                <w:szCs w:val="24"/>
              </w:rPr>
              <w:t>Для предотвращения ситуаций, угрожающих жизни и здоровью граждан наложить сервитут на участок 11 с целью формирования на его территории и территории участка 3 внутриквартального проезда к многоквартирному дому 3 достаточного (в соответствии с нормативами) для проезда и разворота крупной пожарной техники, рассчитанной на тушение пожаров и эвакуацию жителей с высоты 22 этажей.</w:t>
            </w:r>
            <w:proofErr w:type="gramEnd"/>
            <w:r w:rsidRPr="006B1A09">
              <w:rPr>
                <w:sz w:val="24"/>
                <w:szCs w:val="24"/>
              </w:rPr>
              <w:t xml:space="preserve"> </w:t>
            </w:r>
            <w:r w:rsidRPr="006B1A09">
              <w:rPr>
                <w:sz w:val="24"/>
                <w:szCs w:val="24"/>
              </w:rPr>
              <w:lastRenderedPageBreak/>
              <w:t>В случае</w:t>
            </w:r>
            <w:proofErr w:type="gramStart"/>
            <w:r w:rsidRPr="006B1A09">
              <w:rPr>
                <w:sz w:val="24"/>
                <w:szCs w:val="24"/>
              </w:rPr>
              <w:t>,</w:t>
            </w:r>
            <w:proofErr w:type="gramEnd"/>
            <w:r w:rsidRPr="006B1A09">
              <w:rPr>
                <w:sz w:val="24"/>
                <w:szCs w:val="24"/>
              </w:rPr>
              <w:t xml:space="preserve"> если решения о наложении сервитута на участок 11 принято не будет, то он не нужен вовсе на 3 участке вдоль участка 11.</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Убрать сервитут вдоль участка 3 от участка 10 до участка 11.      </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Включить в материалы проекта протокол ГЗК Москвы от 09.06.2016 г.</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Включить в материалы проекта дополнительное соглашение между ЗАО «</w:t>
            </w:r>
            <w:proofErr w:type="spellStart"/>
            <w:r w:rsidRPr="006B1A09">
              <w:rPr>
                <w:sz w:val="24"/>
                <w:szCs w:val="24"/>
              </w:rPr>
              <w:t>Энерготехпроминвестстрой</w:t>
            </w:r>
            <w:proofErr w:type="spellEnd"/>
            <w:r w:rsidRPr="006B1A09">
              <w:rPr>
                <w:sz w:val="24"/>
                <w:szCs w:val="24"/>
              </w:rPr>
              <w:t xml:space="preserve">» и </w:t>
            </w:r>
            <w:proofErr w:type="spellStart"/>
            <w:r w:rsidRPr="006B1A09">
              <w:rPr>
                <w:sz w:val="24"/>
                <w:szCs w:val="24"/>
              </w:rPr>
              <w:t>ДГИ</w:t>
            </w:r>
            <w:proofErr w:type="spellEnd"/>
            <w:r w:rsidRPr="006B1A09">
              <w:rPr>
                <w:sz w:val="24"/>
                <w:szCs w:val="24"/>
              </w:rPr>
              <w:t xml:space="preserve"> Москвы об исключении земельного участка с кадастровым № 77:02:0007001:162 из договора аренды М-02-022816 от 13.09.2004 г.  </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Включить в материалы проекта нормативный акт, утверждающий красные линии проектируемого проекта 6185 и Высоковольтного проезда.</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Участки 20 и 17 необходимо объединить.</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Что за объекты по адресу: Высоковольтный проезд, дом 1 стр. 32 и владение 1 стр. 1 (8 стр. проекта), в графических материалах они не отмечены.</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Почему в проекте не фигурирует основной и единственный источник данных, закреплённый надлежащим образом РФ, об объектах недвижимости как Единый государственный реестр недвижимости?</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Почему при создании проекта межевания в БТИ не были запрошены паспорта домовладений, имеющие графическое приложение с ЗУ МКД?</w:t>
            </w:r>
          </w:p>
          <w:p w:rsidR="00B76007" w:rsidRPr="006B1A09" w:rsidRDefault="00B76007" w:rsidP="00B76007">
            <w:pPr>
              <w:pStyle w:val="a9"/>
              <w:spacing w:before="0" w:beforeAutospacing="0" w:after="0" w:afterAutospacing="0"/>
              <w:ind w:firstLine="302"/>
              <w:jc w:val="both"/>
              <w:rPr>
                <w:sz w:val="24"/>
                <w:szCs w:val="24"/>
              </w:rPr>
            </w:pPr>
            <w:r w:rsidRPr="006B1A09">
              <w:rPr>
                <w:sz w:val="24"/>
                <w:szCs w:val="24"/>
              </w:rPr>
              <w:t>Каким образом получилось, что часть территории участка 11 находится в красных линиях УДС?</w:t>
            </w:r>
          </w:p>
          <w:p w:rsidR="00B76007" w:rsidRPr="006B1A09" w:rsidRDefault="00B76007" w:rsidP="00B76007">
            <w:pPr>
              <w:pStyle w:val="a9"/>
              <w:spacing w:before="0" w:beforeAutospacing="0" w:after="0" w:afterAutospacing="0"/>
              <w:ind w:firstLine="302"/>
              <w:jc w:val="both"/>
              <w:rPr>
                <w:sz w:val="24"/>
                <w:szCs w:val="24"/>
              </w:rPr>
            </w:pPr>
            <w:proofErr w:type="gramStart"/>
            <w:r w:rsidRPr="006B1A09">
              <w:rPr>
                <w:sz w:val="24"/>
                <w:szCs w:val="24"/>
              </w:rPr>
              <w:t>Почему в проекте приведена таблица показателей для определения земельных участков жилых зданий на основании градостроительных нормативов и правил, действующих в городе Москве до 2000 года, если проектирование жилого комплекса осуществлялось после 2000 года необходимо включать в материалы проекта таблицу с соответствующими периоду проектирования нормативами, то есть после с 2000 по 20011 год (год ввода в эксплуатацию последнего МКД ЖК).</w:t>
            </w:r>
            <w:proofErr w:type="gramEnd"/>
          </w:p>
          <w:p w:rsidR="00832139" w:rsidRPr="006B1A09" w:rsidRDefault="00B76007" w:rsidP="00B76007">
            <w:pPr>
              <w:pStyle w:val="a6"/>
              <w:ind w:left="0"/>
              <w:jc w:val="both"/>
              <w:rPr>
                <w:sz w:val="24"/>
                <w:szCs w:val="24"/>
              </w:rPr>
            </w:pPr>
            <w:r w:rsidRPr="006B1A09">
              <w:rPr>
                <w:sz w:val="24"/>
                <w:szCs w:val="24"/>
              </w:rPr>
              <w:t xml:space="preserve">В ходе обследования обнаружены пристройки у 1-ого и 2-ого корпусов по Высоковольтному проезду имеющие характер капитальности. Также эти пристройки не были учтены БТИ при внешнем обмере здания. Были ли предусмотрены проектом застройки эти пристройки или они являются объектами </w:t>
            </w:r>
            <w:proofErr w:type="spellStart"/>
            <w:r w:rsidRPr="006B1A09">
              <w:rPr>
                <w:sz w:val="24"/>
                <w:szCs w:val="24"/>
              </w:rPr>
              <w:t>самостроя</w:t>
            </w:r>
            <w:proofErr w:type="spellEnd"/>
            <w:r w:rsidRPr="006B1A09">
              <w:rPr>
                <w:sz w:val="24"/>
                <w:szCs w:val="24"/>
              </w:rPr>
              <w:t xml:space="preserve"> и неправомерно влияют на размер ЗУ МКД?</w:t>
            </w:r>
          </w:p>
        </w:tc>
        <w:tc>
          <w:tcPr>
            <w:tcW w:w="1134" w:type="dxa"/>
            <w:shd w:val="clear" w:color="auto" w:fill="auto"/>
          </w:tcPr>
          <w:p w:rsidR="00832139" w:rsidRPr="006B1A09" w:rsidRDefault="00B76007" w:rsidP="00640433">
            <w:pPr>
              <w:jc w:val="center"/>
              <w:rPr>
                <w:b/>
                <w:sz w:val="24"/>
                <w:szCs w:val="24"/>
              </w:rPr>
            </w:pPr>
            <w:r w:rsidRPr="006B1A09">
              <w:rPr>
                <w:b/>
                <w:sz w:val="24"/>
                <w:szCs w:val="24"/>
              </w:rPr>
              <w:lastRenderedPageBreak/>
              <w:t>1</w:t>
            </w:r>
          </w:p>
        </w:tc>
        <w:tc>
          <w:tcPr>
            <w:tcW w:w="3544" w:type="dxa"/>
            <w:shd w:val="clear" w:color="auto" w:fill="auto"/>
          </w:tcPr>
          <w:p w:rsidR="00832139" w:rsidRPr="006B1A09" w:rsidRDefault="00832139" w:rsidP="00640433">
            <w:pPr>
              <w:jc w:val="both"/>
              <w:rPr>
                <w:sz w:val="24"/>
                <w:szCs w:val="24"/>
              </w:rPr>
            </w:pPr>
          </w:p>
          <w:p w:rsidR="00B81E33" w:rsidRPr="006B1A09" w:rsidRDefault="00B81E33" w:rsidP="00640433">
            <w:pPr>
              <w:jc w:val="both"/>
              <w:rPr>
                <w:sz w:val="24"/>
                <w:szCs w:val="24"/>
              </w:rPr>
            </w:pPr>
          </w:p>
          <w:p w:rsidR="00B81E33" w:rsidRPr="006B1A09" w:rsidRDefault="00B81E33" w:rsidP="00640433">
            <w:pPr>
              <w:jc w:val="both"/>
              <w:rPr>
                <w:sz w:val="24"/>
                <w:szCs w:val="24"/>
              </w:rPr>
            </w:pPr>
          </w:p>
          <w:p w:rsidR="00B81E33" w:rsidRPr="006B1A09" w:rsidRDefault="00B81E33"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B81E33" w:rsidRPr="006B1A09" w:rsidRDefault="00B81E33"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952CB" w:rsidRPr="006B1A09" w:rsidRDefault="000952CB"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C56D1D">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C56D1D">
            <w:pPr>
              <w:jc w:val="both"/>
              <w:rPr>
                <w:sz w:val="24"/>
                <w:szCs w:val="24"/>
              </w:rPr>
            </w:pPr>
          </w:p>
        </w:tc>
      </w:tr>
      <w:tr w:rsidR="00832139" w:rsidRPr="006B1A09" w:rsidTr="006B1A09">
        <w:tc>
          <w:tcPr>
            <w:tcW w:w="5495" w:type="dxa"/>
            <w:shd w:val="clear" w:color="auto" w:fill="auto"/>
          </w:tcPr>
          <w:p w:rsidR="00B76007" w:rsidRPr="006B1A09" w:rsidRDefault="00B76007" w:rsidP="00B76007">
            <w:pPr>
              <w:jc w:val="both"/>
              <w:rPr>
                <w:b/>
                <w:sz w:val="24"/>
                <w:szCs w:val="24"/>
              </w:rPr>
            </w:pPr>
            <w:r w:rsidRPr="006B1A09">
              <w:rPr>
                <w:b/>
                <w:sz w:val="24"/>
                <w:szCs w:val="24"/>
              </w:rPr>
              <w:lastRenderedPageBreak/>
              <w:t xml:space="preserve">Замечания и предложения по проекту межевания квартала, ограниченного Высоковольтным проездом, проектируемым </w:t>
            </w:r>
            <w:r w:rsidRPr="006B1A09">
              <w:rPr>
                <w:b/>
                <w:sz w:val="24"/>
                <w:szCs w:val="24"/>
              </w:rPr>
              <w:lastRenderedPageBreak/>
              <w:t>проездом № 6185, границей железной дороги, Алтуфьевским шоссе</w:t>
            </w:r>
          </w:p>
          <w:p w:rsidR="00B76007" w:rsidRPr="006B1A09" w:rsidRDefault="00B76007" w:rsidP="00B76007">
            <w:pPr>
              <w:pStyle w:val="a6"/>
              <w:numPr>
                <w:ilvl w:val="0"/>
                <w:numId w:val="12"/>
              </w:numPr>
              <w:ind w:left="18" w:firstLine="142"/>
              <w:jc w:val="both"/>
              <w:rPr>
                <w:sz w:val="24"/>
                <w:szCs w:val="24"/>
              </w:rPr>
            </w:pPr>
            <w:r w:rsidRPr="006B1A09">
              <w:rPr>
                <w:sz w:val="24"/>
                <w:szCs w:val="24"/>
              </w:rPr>
              <w:t>Земельные участки многоквартирных домов (ЗУ МКД) № 1, 2, 7, 8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B76007" w:rsidRPr="006B1A09" w:rsidRDefault="00B76007" w:rsidP="00B76007">
            <w:pPr>
              <w:pStyle w:val="a6"/>
              <w:numPr>
                <w:ilvl w:val="0"/>
                <w:numId w:val="12"/>
              </w:numPr>
              <w:ind w:left="18" w:firstLine="142"/>
              <w:jc w:val="both"/>
              <w:rPr>
                <w:sz w:val="24"/>
                <w:szCs w:val="24"/>
              </w:rPr>
            </w:pPr>
            <w:r w:rsidRPr="006B1A09">
              <w:rPr>
                <w:sz w:val="24"/>
                <w:szCs w:val="24"/>
              </w:rPr>
              <w:t>Земельные участки многоквартирных домов № 3, 4, 5, 6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B76007" w:rsidRPr="006B1A09" w:rsidRDefault="00B76007" w:rsidP="00B76007">
            <w:pPr>
              <w:pStyle w:val="a6"/>
              <w:numPr>
                <w:ilvl w:val="0"/>
                <w:numId w:val="12"/>
              </w:numPr>
              <w:ind w:left="18" w:firstLine="142"/>
              <w:jc w:val="both"/>
              <w:rPr>
                <w:sz w:val="24"/>
                <w:szCs w:val="24"/>
              </w:rPr>
            </w:pPr>
            <w:r w:rsidRPr="006B1A09">
              <w:rPr>
                <w:sz w:val="24"/>
                <w:szCs w:val="24"/>
              </w:rPr>
              <w:t>Участок 21 необходимо выделить в фактических (существующих) границах, так как детская площадка, располагающаяся на нём, имеет большую площадь и обслуживает жителей всего квартала.</w:t>
            </w:r>
          </w:p>
          <w:p w:rsidR="00B76007" w:rsidRPr="006B1A09" w:rsidRDefault="00B76007" w:rsidP="00B76007">
            <w:pPr>
              <w:pStyle w:val="a6"/>
              <w:numPr>
                <w:ilvl w:val="0"/>
                <w:numId w:val="12"/>
              </w:numPr>
              <w:ind w:left="18" w:firstLine="142"/>
              <w:jc w:val="both"/>
              <w:rPr>
                <w:sz w:val="24"/>
                <w:szCs w:val="24"/>
              </w:rPr>
            </w:pPr>
            <w:r w:rsidRPr="006B1A09">
              <w:rPr>
                <w:sz w:val="24"/>
                <w:szCs w:val="24"/>
              </w:rPr>
              <w:t>Участки 18 и 19 включить в земли многоквартирных домов для перераспределения между граничащими с ними многоквартирными домами пропорционально их (МКД) общей площади для достижения нормативных показателей по ЗУ МКД.</w:t>
            </w:r>
          </w:p>
          <w:p w:rsidR="00B76007" w:rsidRPr="006B1A09" w:rsidRDefault="00B76007" w:rsidP="00B76007">
            <w:pPr>
              <w:pStyle w:val="a6"/>
              <w:numPr>
                <w:ilvl w:val="0"/>
                <w:numId w:val="12"/>
              </w:numPr>
              <w:ind w:left="18" w:firstLine="142"/>
              <w:jc w:val="both"/>
              <w:rPr>
                <w:sz w:val="24"/>
                <w:szCs w:val="24"/>
              </w:rPr>
            </w:pPr>
            <w:proofErr w:type="gramStart"/>
            <w:r w:rsidRPr="006B1A09">
              <w:rPr>
                <w:sz w:val="24"/>
                <w:szCs w:val="24"/>
              </w:rPr>
              <w:t>Учитывая отсутствие утверждённых в надлежащем порядке красных линий и информации Генерального плана города Москвы о мероприятиях по размещению, реконструкции линейных и иных объектов улично-дорожной сети проектируемого проезда 6185, считаю возможным территорию участков 16, 17 и 20 отнести к землям под многоквартирные дома, так как дефицит по ними составляет не менее 1,373 Га.</w:t>
            </w:r>
            <w:proofErr w:type="gramEnd"/>
          </w:p>
          <w:p w:rsidR="00B76007" w:rsidRPr="006B1A09" w:rsidRDefault="00B76007" w:rsidP="00B76007">
            <w:pPr>
              <w:pStyle w:val="a6"/>
              <w:numPr>
                <w:ilvl w:val="0"/>
                <w:numId w:val="12"/>
              </w:numPr>
              <w:ind w:left="18" w:firstLine="142"/>
              <w:jc w:val="both"/>
              <w:rPr>
                <w:sz w:val="24"/>
                <w:szCs w:val="24"/>
              </w:rPr>
            </w:pPr>
            <w:r w:rsidRPr="006B1A09">
              <w:rPr>
                <w:sz w:val="24"/>
                <w:szCs w:val="24"/>
              </w:rPr>
              <w:t>Участку 16 придать статус внутриквартального проезда и наложить на всём его протяжении сервитут для использования собственниками жилых помещений многоквартирных домов квартала и специальными службами.</w:t>
            </w:r>
          </w:p>
          <w:p w:rsidR="00B76007" w:rsidRPr="006B1A09" w:rsidRDefault="00B76007" w:rsidP="00B76007">
            <w:pPr>
              <w:pStyle w:val="a6"/>
              <w:numPr>
                <w:ilvl w:val="0"/>
                <w:numId w:val="12"/>
              </w:numPr>
              <w:ind w:left="18" w:firstLine="142"/>
              <w:jc w:val="both"/>
              <w:rPr>
                <w:sz w:val="24"/>
                <w:szCs w:val="24"/>
              </w:rPr>
            </w:pPr>
            <w:r w:rsidRPr="006B1A09">
              <w:rPr>
                <w:sz w:val="24"/>
                <w:szCs w:val="24"/>
              </w:rPr>
              <w:t>Обосновать непопадание ни в один из проектов межевания (ни этого квартала, ни соседнего) участка проектируемого проезда 6185 от границы железной дороги до УДС Высоковольтного проезда.</w:t>
            </w:r>
          </w:p>
          <w:p w:rsidR="00B76007" w:rsidRPr="006B1A09" w:rsidRDefault="00B76007" w:rsidP="00B76007">
            <w:pPr>
              <w:pStyle w:val="a6"/>
              <w:numPr>
                <w:ilvl w:val="0"/>
                <w:numId w:val="12"/>
              </w:numPr>
              <w:ind w:left="18" w:firstLine="142"/>
              <w:jc w:val="both"/>
              <w:rPr>
                <w:sz w:val="24"/>
                <w:szCs w:val="24"/>
              </w:rPr>
            </w:pPr>
            <w:r w:rsidRPr="006B1A09">
              <w:rPr>
                <w:sz w:val="24"/>
                <w:szCs w:val="24"/>
              </w:rPr>
              <w:t>Земельный участок в виде прямоугольной трапеции между участками 3, 10 и 15 отнести к участку 3.</w:t>
            </w:r>
          </w:p>
          <w:p w:rsidR="00B76007" w:rsidRPr="006B1A09" w:rsidRDefault="00B76007" w:rsidP="00B76007">
            <w:pPr>
              <w:pStyle w:val="a6"/>
              <w:numPr>
                <w:ilvl w:val="0"/>
                <w:numId w:val="12"/>
              </w:numPr>
              <w:ind w:left="18" w:firstLine="142"/>
              <w:jc w:val="both"/>
              <w:rPr>
                <w:sz w:val="24"/>
                <w:szCs w:val="24"/>
              </w:rPr>
            </w:pPr>
            <w:r w:rsidRPr="006B1A09">
              <w:rPr>
                <w:sz w:val="24"/>
                <w:szCs w:val="24"/>
              </w:rPr>
              <w:t>Наложить сервитут на внутриквартальный проезд от УДС Высоковольтного проезда по участку 10 до участка 3.</w:t>
            </w:r>
          </w:p>
          <w:p w:rsidR="00B76007" w:rsidRPr="006B1A09" w:rsidRDefault="00B76007" w:rsidP="00B76007">
            <w:pPr>
              <w:pStyle w:val="a6"/>
              <w:numPr>
                <w:ilvl w:val="0"/>
                <w:numId w:val="12"/>
              </w:numPr>
              <w:ind w:left="18" w:firstLine="142"/>
              <w:jc w:val="both"/>
              <w:rPr>
                <w:sz w:val="24"/>
                <w:szCs w:val="24"/>
              </w:rPr>
            </w:pPr>
            <w:proofErr w:type="gramStart"/>
            <w:r w:rsidRPr="006B1A09">
              <w:rPr>
                <w:sz w:val="24"/>
                <w:szCs w:val="24"/>
              </w:rPr>
              <w:lastRenderedPageBreak/>
              <w:t>Для предотвращения ситуаций, угрожающих жизни и здоровью граждан наложить сервитут на участок 11 с целью формирования на его территории и территории участка 3 внутриквартального проезда к многоквартирному дому 3 достаточного (в соответствии с нормативами) для проезда и разворота крупной пожарной техники, рассчитанной на тушение пожаров и эвакуацию жителей с высоты 22 этажей.</w:t>
            </w:r>
            <w:proofErr w:type="gramEnd"/>
            <w:r w:rsidRPr="006B1A09">
              <w:rPr>
                <w:sz w:val="24"/>
                <w:szCs w:val="24"/>
              </w:rPr>
              <w:t xml:space="preserve"> В случае</w:t>
            </w:r>
            <w:proofErr w:type="gramStart"/>
            <w:r w:rsidRPr="006B1A09">
              <w:rPr>
                <w:sz w:val="24"/>
                <w:szCs w:val="24"/>
              </w:rPr>
              <w:t>,</w:t>
            </w:r>
            <w:proofErr w:type="gramEnd"/>
            <w:r w:rsidRPr="006B1A09">
              <w:rPr>
                <w:sz w:val="24"/>
                <w:szCs w:val="24"/>
              </w:rPr>
              <w:t xml:space="preserve"> если решения о наложении сервитута на участок 11 принято не будет, то он не нужен вовсе на 3 участке вдоль участка 11.</w:t>
            </w:r>
          </w:p>
          <w:p w:rsidR="00B76007" w:rsidRPr="006B1A09" w:rsidRDefault="00B76007" w:rsidP="00B76007">
            <w:pPr>
              <w:pStyle w:val="a6"/>
              <w:numPr>
                <w:ilvl w:val="0"/>
                <w:numId w:val="12"/>
              </w:numPr>
              <w:ind w:left="18" w:firstLine="142"/>
              <w:jc w:val="both"/>
              <w:rPr>
                <w:sz w:val="24"/>
                <w:szCs w:val="24"/>
              </w:rPr>
            </w:pPr>
            <w:r w:rsidRPr="006B1A09">
              <w:rPr>
                <w:sz w:val="24"/>
                <w:szCs w:val="24"/>
              </w:rPr>
              <w:t>Убрать сервитут вдоль участка 3 от участка 10 до участка 11.</w:t>
            </w:r>
          </w:p>
          <w:p w:rsidR="00B76007" w:rsidRPr="006B1A09" w:rsidRDefault="00B76007" w:rsidP="00B76007">
            <w:pPr>
              <w:pStyle w:val="a6"/>
              <w:numPr>
                <w:ilvl w:val="0"/>
                <w:numId w:val="12"/>
              </w:numPr>
              <w:ind w:left="18" w:firstLine="142"/>
              <w:jc w:val="both"/>
              <w:rPr>
                <w:sz w:val="24"/>
                <w:szCs w:val="24"/>
              </w:rPr>
            </w:pPr>
            <w:r w:rsidRPr="006B1A09">
              <w:rPr>
                <w:sz w:val="24"/>
                <w:szCs w:val="24"/>
              </w:rPr>
              <w:t>В случае</w:t>
            </w:r>
            <w:proofErr w:type="gramStart"/>
            <w:r w:rsidRPr="006B1A09">
              <w:rPr>
                <w:sz w:val="24"/>
                <w:szCs w:val="24"/>
              </w:rPr>
              <w:t>,</w:t>
            </w:r>
            <w:proofErr w:type="gramEnd"/>
            <w:r w:rsidRPr="006B1A09">
              <w:rPr>
                <w:sz w:val="24"/>
                <w:szCs w:val="24"/>
              </w:rPr>
              <w:t xml:space="preserve"> если решение об объединении участков 3, 4, 5, 6 принято не будет, участку 3 необходимо увеличить площадь за счёт участка 4 вдоль территории между участками 10 и 14 до границы с участком 5 и 21, а также за счёт участка 1 до приемлемой нормы, так как МКД 3, дом с самой большой общей площадью. Участок 5 увеличить за счёт участка 6.</w:t>
            </w:r>
          </w:p>
          <w:p w:rsidR="00B76007" w:rsidRPr="006B1A09" w:rsidRDefault="00B76007" w:rsidP="00B76007">
            <w:pPr>
              <w:pStyle w:val="a6"/>
              <w:numPr>
                <w:ilvl w:val="0"/>
                <w:numId w:val="12"/>
              </w:numPr>
              <w:ind w:left="18" w:firstLine="142"/>
              <w:jc w:val="both"/>
              <w:rPr>
                <w:sz w:val="24"/>
                <w:szCs w:val="24"/>
              </w:rPr>
            </w:pPr>
            <w:r w:rsidRPr="006B1A09">
              <w:rPr>
                <w:sz w:val="24"/>
                <w:szCs w:val="24"/>
              </w:rPr>
              <w:t>В случае</w:t>
            </w:r>
            <w:proofErr w:type="gramStart"/>
            <w:r w:rsidRPr="006B1A09">
              <w:rPr>
                <w:sz w:val="24"/>
                <w:szCs w:val="24"/>
              </w:rPr>
              <w:t>,</w:t>
            </w:r>
            <w:proofErr w:type="gramEnd"/>
            <w:r w:rsidRPr="006B1A09">
              <w:rPr>
                <w:sz w:val="24"/>
                <w:szCs w:val="24"/>
              </w:rPr>
              <w:t xml:space="preserve"> если решение об объединении участков 1, 2, 7, 8 принято не будет, в приоритете по площади должен оказаться участок 8, так как он имеет отклонение от норматива не только по площади,</w:t>
            </w:r>
            <w:r w:rsidRPr="006B1A09">
              <w:rPr>
                <w:sz w:val="24"/>
                <w:szCs w:val="24"/>
              </w:rPr>
              <w:br/>
              <w:t>но и по расстоянию до проектируемого проезда 6185. Увеличение производить за счёт участков 7, 6, 16, 17, 20.</w:t>
            </w:r>
          </w:p>
          <w:p w:rsidR="00B76007" w:rsidRPr="006B1A09" w:rsidRDefault="00B76007" w:rsidP="00B76007">
            <w:pPr>
              <w:pStyle w:val="a6"/>
              <w:numPr>
                <w:ilvl w:val="0"/>
                <w:numId w:val="12"/>
              </w:numPr>
              <w:ind w:left="18" w:firstLine="142"/>
              <w:jc w:val="both"/>
              <w:rPr>
                <w:sz w:val="24"/>
                <w:szCs w:val="24"/>
              </w:rPr>
            </w:pPr>
            <w:r w:rsidRPr="006B1A09">
              <w:rPr>
                <w:sz w:val="24"/>
                <w:szCs w:val="24"/>
              </w:rPr>
              <w:t>Включить в материалы проекта протокол ГЗК Москвы от 09.06.2016 г.</w:t>
            </w:r>
          </w:p>
          <w:p w:rsidR="00B76007" w:rsidRPr="006B1A09" w:rsidRDefault="00B76007" w:rsidP="00B76007">
            <w:pPr>
              <w:pStyle w:val="a6"/>
              <w:numPr>
                <w:ilvl w:val="0"/>
                <w:numId w:val="12"/>
              </w:numPr>
              <w:ind w:left="18" w:firstLine="142"/>
              <w:jc w:val="both"/>
              <w:rPr>
                <w:sz w:val="24"/>
                <w:szCs w:val="24"/>
              </w:rPr>
            </w:pPr>
            <w:r w:rsidRPr="006B1A09">
              <w:rPr>
                <w:sz w:val="24"/>
                <w:szCs w:val="24"/>
              </w:rPr>
              <w:t>Включить в материалы проекта дополнительное соглашение между ЗАО «</w:t>
            </w:r>
            <w:proofErr w:type="spellStart"/>
            <w:r w:rsidRPr="006B1A09">
              <w:rPr>
                <w:sz w:val="24"/>
                <w:szCs w:val="24"/>
              </w:rPr>
              <w:t>Энерготехпроминвестстрой</w:t>
            </w:r>
            <w:proofErr w:type="spellEnd"/>
            <w:r w:rsidRPr="006B1A09">
              <w:rPr>
                <w:sz w:val="24"/>
                <w:szCs w:val="24"/>
              </w:rPr>
              <w:t xml:space="preserve">» и </w:t>
            </w:r>
            <w:proofErr w:type="spellStart"/>
            <w:r w:rsidRPr="006B1A09">
              <w:rPr>
                <w:sz w:val="24"/>
                <w:szCs w:val="24"/>
              </w:rPr>
              <w:t>ДГИ</w:t>
            </w:r>
            <w:proofErr w:type="spellEnd"/>
            <w:r w:rsidRPr="006B1A09">
              <w:rPr>
                <w:sz w:val="24"/>
                <w:szCs w:val="24"/>
              </w:rPr>
              <w:t xml:space="preserve"> Москвы об исключении земельного участка с кадастровым № 77:02:0007001:162 из договора аренды М-02-022816 от 13.09.2004 г.</w:t>
            </w:r>
          </w:p>
          <w:p w:rsidR="00B76007" w:rsidRPr="006B1A09" w:rsidRDefault="00B76007" w:rsidP="00B76007">
            <w:pPr>
              <w:pStyle w:val="a6"/>
              <w:numPr>
                <w:ilvl w:val="0"/>
                <w:numId w:val="12"/>
              </w:numPr>
              <w:ind w:left="18" w:firstLine="142"/>
              <w:jc w:val="both"/>
              <w:rPr>
                <w:sz w:val="24"/>
                <w:szCs w:val="24"/>
              </w:rPr>
            </w:pPr>
            <w:r w:rsidRPr="006B1A09">
              <w:rPr>
                <w:sz w:val="24"/>
                <w:szCs w:val="24"/>
              </w:rPr>
              <w:t>Включить в материалы проекта постановлением судебного пристава-исполнителя Черёмушкинского отдела УФССП по Москве № 31474/12/33/77 от 23.08.2012 г.</w:t>
            </w:r>
          </w:p>
          <w:p w:rsidR="00B76007" w:rsidRPr="006B1A09" w:rsidRDefault="00B76007" w:rsidP="00B76007">
            <w:pPr>
              <w:pStyle w:val="a6"/>
              <w:numPr>
                <w:ilvl w:val="0"/>
                <w:numId w:val="12"/>
              </w:numPr>
              <w:ind w:left="18" w:firstLine="142"/>
              <w:jc w:val="both"/>
              <w:rPr>
                <w:sz w:val="24"/>
                <w:szCs w:val="24"/>
              </w:rPr>
            </w:pPr>
            <w:r w:rsidRPr="006B1A09">
              <w:rPr>
                <w:sz w:val="24"/>
                <w:szCs w:val="24"/>
              </w:rPr>
              <w:t>Включить в материалы проекта нормативный акт, утверждающий красные линии проектируемого проекта 6185 и Высоковольтного проезда.</w:t>
            </w:r>
          </w:p>
          <w:p w:rsidR="00B76007" w:rsidRPr="006B1A09" w:rsidRDefault="00B76007" w:rsidP="00B76007">
            <w:pPr>
              <w:pStyle w:val="a6"/>
              <w:numPr>
                <w:ilvl w:val="0"/>
                <w:numId w:val="12"/>
              </w:numPr>
              <w:ind w:left="18" w:firstLine="142"/>
              <w:jc w:val="both"/>
              <w:rPr>
                <w:sz w:val="24"/>
                <w:szCs w:val="24"/>
              </w:rPr>
            </w:pPr>
            <w:r w:rsidRPr="006B1A09">
              <w:rPr>
                <w:sz w:val="24"/>
                <w:szCs w:val="24"/>
              </w:rPr>
              <w:t>Почему дорожно-</w:t>
            </w:r>
            <w:proofErr w:type="spellStart"/>
            <w:r w:rsidRPr="006B1A09">
              <w:rPr>
                <w:sz w:val="24"/>
                <w:szCs w:val="24"/>
              </w:rPr>
              <w:t>тропиночная</w:t>
            </w:r>
            <w:proofErr w:type="spellEnd"/>
            <w:r w:rsidRPr="006B1A09">
              <w:rPr>
                <w:sz w:val="24"/>
                <w:szCs w:val="24"/>
              </w:rPr>
              <w:t xml:space="preserve"> сеть участка 4 не соответствует действительности – в материалах проекта обозначена дорога, которая по факту отсутствует?</w:t>
            </w:r>
          </w:p>
          <w:p w:rsidR="00B76007" w:rsidRPr="006B1A09" w:rsidRDefault="00B76007" w:rsidP="00B76007">
            <w:pPr>
              <w:pStyle w:val="a6"/>
              <w:numPr>
                <w:ilvl w:val="0"/>
                <w:numId w:val="12"/>
              </w:numPr>
              <w:ind w:left="18" w:firstLine="142"/>
              <w:jc w:val="both"/>
              <w:rPr>
                <w:sz w:val="24"/>
                <w:szCs w:val="24"/>
              </w:rPr>
            </w:pPr>
            <w:r w:rsidRPr="006B1A09">
              <w:rPr>
                <w:sz w:val="24"/>
                <w:szCs w:val="24"/>
              </w:rPr>
              <w:t xml:space="preserve">Почему по факту к участку 5 и 4 идет одна дорога, отсутствует круговой проезд вокруг домов и нормальный проезд спецтехники (пожарных, скорой помощи и милиции)  по адресу: </w:t>
            </w:r>
            <w:r w:rsidRPr="006B1A09">
              <w:rPr>
                <w:sz w:val="24"/>
                <w:szCs w:val="24"/>
              </w:rPr>
              <w:lastRenderedPageBreak/>
              <w:t>Высоковольтный проезд, д. 1, корп. 4 и 5.</w:t>
            </w:r>
          </w:p>
          <w:p w:rsidR="00B76007" w:rsidRPr="006B1A09" w:rsidRDefault="00B76007" w:rsidP="00B76007">
            <w:pPr>
              <w:pStyle w:val="a6"/>
              <w:numPr>
                <w:ilvl w:val="0"/>
                <w:numId w:val="12"/>
              </w:numPr>
              <w:ind w:left="18" w:firstLine="142"/>
              <w:jc w:val="both"/>
              <w:rPr>
                <w:sz w:val="24"/>
                <w:szCs w:val="24"/>
              </w:rPr>
            </w:pPr>
            <w:r w:rsidRPr="006B1A09">
              <w:rPr>
                <w:sz w:val="24"/>
                <w:szCs w:val="24"/>
              </w:rPr>
              <w:t>Участки 20 и 17 необходимо объединить.</w:t>
            </w:r>
          </w:p>
          <w:p w:rsidR="00B76007" w:rsidRPr="006B1A09" w:rsidRDefault="00B76007" w:rsidP="00B76007">
            <w:pPr>
              <w:pStyle w:val="a6"/>
              <w:numPr>
                <w:ilvl w:val="0"/>
                <w:numId w:val="12"/>
              </w:numPr>
              <w:ind w:left="18" w:firstLine="142"/>
              <w:jc w:val="both"/>
              <w:rPr>
                <w:sz w:val="24"/>
                <w:szCs w:val="24"/>
              </w:rPr>
            </w:pPr>
            <w:r w:rsidRPr="006B1A09">
              <w:rPr>
                <w:sz w:val="24"/>
                <w:szCs w:val="24"/>
              </w:rPr>
              <w:t>Что за объекты по адресу: Высоковольтный проезд, дом 1 стр. 32 и владение 1 стр. 1 (8 стр. проекта), в графических материалах</w:t>
            </w:r>
            <w:r w:rsidRPr="006B1A09">
              <w:rPr>
                <w:sz w:val="24"/>
                <w:szCs w:val="24"/>
              </w:rPr>
              <w:br/>
              <w:t>они не отмечены.</w:t>
            </w:r>
          </w:p>
          <w:p w:rsidR="00B76007" w:rsidRPr="006B1A09" w:rsidRDefault="00B76007" w:rsidP="00B76007">
            <w:pPr>
              <w:pStyle w:val="a6"/>
              <w:numPr>
                <w:ilvl w:val="0"/>
                <w:numId w:val="12"/>
              </w:numPr>
              <w:ind w:left="18" w:firstLine="142"/>
              <w:jc w:val="both"/>
              <w:rPr>
                <w:sz w:val="24"/>
                <w:szCs w:val="24"/>
              </w:rPr>
            </w:pPr>
            <w:r w:rsidRPr="006B1A09">
              <w:rPr>
                <w:sz w:val="24"/>
                <w:szCs w:val="24"/>
              </w:rPr>
              <w:t>Почему в проекте не фигурирует основной и единственный источник данных, закреплённый надлежащим образом РФ, об объектах недвижимости как Единый государственный реестр недвижимости?</w:t>
            </w:r>
          </w:p>
          <w:p w:rsidR="00B76007" w:rsidRPr="006B1A09" w:rsidRDefault="00B76007" w:rsidP="00B76007">
            <w:pPr>
              <w:pStyle w:val="a6"/>
              <w:numPr>
                <w:ilvl w:val="0"/>
                <w:numId w:val="12"/>
              </w:numPr>
              <w:ind w:left="18" w:firstLine="142"/>
              <w:jc w:val="both"/>
              <w:rPr>
                <w:sz w:val="24"/>
                <w:szCs w:val="24"/>
              </w:rPr>
            </w:pPr>
            <w:r w:rsidRPr="006B1A09">
              <w:rPr>
                <w:sz w:val="24"/>
                <w:szCs w:val="24"/>
              </w:rPr>
              <w:t>Почему при создании проекта межевания в БТИ не были запрошены паспорта домовладений, имеющие графическое приложение с ЗУ МКД?</w:t>
            </w:r>
          </w:p>
          <w:p w:rsidR="00B76007" w:rsidRPr="006B1A09" w:rsidRDefault="00B76007" w:rsidP="00B76007">
            <w:pPr>
              <w:pStyle w:val="a6"/>
              <w:numPr>
                <w:ilvl w:val="0"/>
                <w:numId w:val="12"/>
              </w:numPr>
              <w:ind w:left="18" w:firstLine="142"/>
              <w:jc w:val="both"/>
              <w:rPr>
                <w:sz w:val="24"/>
                <w:szCs w:val="24"/>
              </w:rPr>
            </w:pPr>
            <w:r w:rsidRPr="006B1A09">
              <w:rPr>
                <w:sz w:val="24"/>
                <w:szCs w:val="24"/>
              </w:rPr>
              <w:t>Каким образом получилось, что часть территории участка 11 находится в красных линиях УДС?</w:t>
            </w:r>
          </w:p>
          <w:p w:rsidR="00B76007" w:rsidRPr="006B1A09" w:rsidRDefault="00B76007" w:rsidP="00B76007">
            <w:pPr>
              <w:pStyle w:val="a6"/>
              <w:numPr>
                <w:ilvl w:val="0"/>
                <w:numId w:val="12"/>
              </w:numPr>
              <w:ind w:left="18" w:firstLine="142"/>
              <w:jc w:val="both"/>
              <w:rPr>
                <w:sz w:val="24"/>
                <w:szCs w:val="24"/>
              </w:rPr>
            </w:pPr>
            <w:proofErr w:type="gramStart"/>
            <w:r w:rsidRPr="006B1A09">
              <w:rPr>
                <w:sz w:val="24"/>
                <w:szCs w:val="24"/>
              </w:rPr>
              <w:t>Почему в проекте приведена таблица показателей для определения земельных участков жилых зданий на основании градостроительных нормативов и правил, действующих в городе Москве до 2000 года, если проектирование жилого комплекса осуществлялось после 2000 года необходимо включать в материалы проекта таблицу с соответствующими периоду проектирования нормативами, то есть после с 2000 по 20011 год (год ввода в эксплуатацию последнего МКД ЖК).</w:t>
            </w:r>
            <w:proofErr w:type="gramEnd"/>
          </w:p>
          <w:p w:rsidR="00B76007" w:rsidRPr="006B1A09" w:rsidRDefault="00B76007" w:rsidP="00B76007">
            <w:pPr>
              <w:pStyle w:val="a6"/>
              <w:numPr>
                <w:ilvl w:val="0"/>
                <w:numId w:val="12"/>
              </w:numPr>
              <w:ind w:left="18" w:firstLine="142"/>
              <w:jc w:val="both"/>
              <w:rPr>
                <w:sz w:val="24"/>
                <w:szCs w:val="24"/>
              </w:rPr>
            </w:pPr>
            <w:r w:rsidRPr="006B1A09">
              <w:rPr>
                <w:sz w:val="24"/>
                <w:szCs w:val="24"/>
              </w:rPr>
              <w:t xml:space="preserve">В ходе обследования обнаружены пристройки у 1-ого и 2-ого корпусов по Высоковольтному проезду имеющие характер капитальности. Также эти пристройки не были учтены БТИ при внешнем обмере здания. Были ли предусмотрены проектом застройки эти пристройки или они являются объектами </w:t>
            </w:r>
            <w:proofErr w:type="spellStart"/>
            <w:r w:rsidRPr="006B1A09">
              <w:rPr>
                <w:sz w:val="24"/>
                <w:szCs w:val="24"/>
              </w:rPr>
              <w:t>самостроя</w:t>
            </w:r>
            <w:proofErr w:type="spellEnd"/>
            <w:r w:rsidRPr="006B1A09">
              <w:rPr>
                <w:sz w:val="24"/>
                <w:szCs w:val="24"/>
              </w:rPr>
              <w:t xml:space="preserve"> и неправомерно влияют на размер ЗУ МКД?</w:t>
            </w:r>
          </w:p>
          <w:p w:rsidR="00B76007" w:rsidRPr="006B1A09" w:rsidRDefault="00B76007" w:rsidP="00B76007">
            <w:pPr>
              <w:ind w:left="18" w:firstLine="142"/>
              <w:jc w:val="both"/>
              <w:rPr>
                <w:sz w:val="24"/>
                <w:szCs w:val="24"/>
              </w:rPr>
            </w:pPr>
            <w:r w:rsidRPr="006B1A09">
              <w:rPr>
                <w:sz w:val="24"/>
                <w:szCs w:val="24"/>
              </w:rPr>
              <w:t>•</w:t>
            </w:r>
            <w:r w:rsidRPr="006B1A09">
              <w:rPr>
                <w:sz w:val="24"/>
                <w:szCs w:val="24"/>
              </w:rPr>
              <w:tab/>
              <w:t xml:space="preserve">На каком основании, на заседании ГЗК Москвы от 09.06.2016 принято решение о корректировке границ ЗУ по адресу: </w:t>
            </w:r>
            <w:proofErr w:type="gramStart"/>
            <w:r w:rsidRPr="006B1A09">
              <w:rPr>
                <w:sz w:val="24"/>
                <w:szCs w:val="24"/>
              </w:rPr>
              <w:t>Москва, Высоковольтный проезд, владение 1 (договор аренды М-02-022816 от 13.09.2004 г.) – об исключении ЗУ с кадастровым № 77:02:0007001:162 (исключении объектов жилого комплекса) из договора аренды М-02-022816 от 13.09.2004 г. без утверждённого проекта межевания?</w:t>
            </w:r>
            <w:proofErr w:type="gramEnd"/>
          </w:p>
          <w:p w:rsidR="00B76007" w:rsidRPr="006B1A09" w:rsidRDefault="00B76007" w:rsidP="00B76007">
            <w:pPr>
              <w:ind w:left="18" w:firstLine="142"/>
              <w:jc w:val="both"/>
              <w:rPr>
                <w:sz w:val="24"/>
                <w:szCs w:val="24"/>
              </w:rPr>
            </w:pPr>
            <w:proofErr w:type="gramStart"/>
            <w:r w:rsidRPr="006B1A09">
              <w:rPr>
                <w:sz w:val="24"/>
                <w:szCs w:val="24"/>
              </w:rPr>
              <w:t>•</w:t>
            </w:r>
            <w:r w:rsidRPr="006B1A09">
              <w:rPr>
                <w:sz w:val="24"/>
                <w:szCs w:val="24"/>
              </w:rPr>
              <w:tab/>
              <w:t>Подписано ли дополнительное соглашение между ЗАО «</w:t>
            </w:r>
            <w:proofErr w:type="spellStart"/>
            <w:r w:rsidRPr="006B1A09">
              <w:rPr>
                <w:sz w:val="24"/>
                <w:szCs w:val="24"/>
              </w:rPr>
              <w:t>Энерготехпроминвестстрой</w:t>
            </w:r>
            <w:proofErr w:type="spellEnd"/>
            <w:r w:rsidRPr="006B1A09">
              <w:rPr>
                <w:sz w:val="24"/>
                <w:szCs w:val="24"/>
              </w:rPr>
              <w:t xml:space="preserve">» и </w:t>
            </w:r>
            <w:proofErr w:type="spellStart"/>
            <w:r w:rsidRPr="006B1A09">
              <w:rPr>
                <w:sz w:val="24"/>
                <w:szCs w:val="24"/>
              </w:rPr>
              <w:t>ДГИ</w:t>
            </w:r>
            <w:proofErr w:type="spellEnd"/>
            <w:r w:rsidRPr="006B1A09">
              <w:rPr>
                <w:sz w:val="24"/>
                <w:szCs w:val="24"/>
              </w:rPr>
              <w:t xml:space="preserve"> Москвы об исключении земельного участка с кадастровым № 77:02:0007001:162 из договора аренды М-02-022816 от 13.09.2004 г.?</w:t>
            </w:r>
            <w:proofErr w:type="gramEnd"/>
          </w:p>
          <w:p w:rsidR="00B76007" w:rsidRPr="006B1A09" w:rsidRDefault="00B76007" w:rsidP="00B76007">
            <w:pPr>
              <w:ind w:left="18" w:firstLine="142"/>
              <w:jc w:val="both"/>
              <w:rPr>
                <w:sz w:val="24"/>
                <w:szCs w:val="24"/>
              </w:rPr>
            </w:pPr>
            <w:r w:rsidRPr="006B1A09">
              <w:rPr>
                <w:sz w:val="24"/>
                <w:szCs w:val="24"/>
              </w:rPr>
              <w:t>•</w:t>
            </w:r>
            <w:r w:rsidRPr="006B1A09">
              <w:rPr>
                <w:sz w:val="24"/>
                <w:szCs w:val="24"/>
              </w:rPr>
              <w:tab/>
              <w:t xml:space="preserve">В проекте отсутствует формула расчёта ЗУ МКД – насколько мне известно, площадь ЗУ </w:t>
            </w:r>
            <w:r w:rsidRPr="006B1A09">
              <w:rPr>
                <w:sz w:val="24"/>
                <w:szCs w:val="24"/>
              </w:rPr>
              <w:lastRenderedPageBreak/>
              <w:t>зависит от площади МКД. В данном же проекте у МКД с самой большой площадью (ВВП 1к3) самый маленький ЗУ, это необходимо исправить и перераспределить площадь ЗУ пропорционально площади каждого МКД, сложившаяся планировочная особенность квартала это позволяет, несмотря на дефицит земли.</w:t>
            </w:r>
          </w:p>
          <w:p w:rsidR="00B76007" w:rsidRPr="006B1A09" w:rsidRDefault="00B76007" w:rsidP="00B76007">
            <w:pPr>
              <w:ind w:left="18" w:firstLine="142"/>
              <w:jc w:val="both"/>
              <w:rPr>
                <w:sz w:val="24"/>
                <w:szCs w:val="24"/>
              </w:rPr>
            </w:pPr>
            <w:r w:rsidRPr="006B1A09">
              <w:rPr>
                <w:sz w:val="24"/>
                <w:szCs w:val="24"/>
              </w:rPr>
              <w:t>•</w:t>
            </w:r>
            <w:r w:rsidRPr="006B1A09">
              <w:rPr>
                <w:sz w:val="24"/>
                <w:szCs w:val="24"/>
              </w:rPr>
              <w:tab/>
              <w:t xml:space="preserve">На каком основании были утверждены красные линии квартала? Каким образом они прошли поверх ЗУ в аренде </w:t>
            </w:r>
            <w:proofErr w:type="gramStart"/>
            <w:r w:rsidRPr="006B1A09">
              <w:rPr>
                <w:sz w:val="24"/>
                <w:szCs w:val="24"/>
              </w:rPr>
              <w:t>с</w:t>
            </w:r>
            <w:proofErr w:type="gramEnd"/>
            <w:r w:rsidRPr="006B1A09">
              <w:rPr>
                <w:sz w:val="24"/>
                <w:szCs w:val="24"/>
              </w:rPr>
              <w:t xml:space="preserve"> кадастровым № 77:02:07001:115.</w:t>
            </w:r>
          </w:p>
          <w:p w:rsidR="00B76007" w:rsidRPr="006B1A09" w:rsidRDefault="00B76007" w:rsidP="00B76007">
            <w:pPr>
              <w:ind w:left="18" w:firstLine="142"/>
              <w:jc w:val="both"/>
              <w:rPr>
                <w:sz w:val="24"/>
                <w:szCs w:val="24"/>
              </w:rPr>
            </w:pPr>
            <w:r w:rsidRPr="006B1A09">
              <w:rPr>
                <w:sz w:val="24"/>
                <w:szCs w:val="24"/>
              </w:rPr>
              <w:t>•</w:t>
            </w:r>
            <w:r w:rsidRPr="006B1A09">
              <w:rPr>
                <w:sz w:val="24"/>
                <w:szCs w:val="24"/>
              </w:rPr>
              <w:tab/>
              <w:t>Согласно действующему договору аренды М-02-022816 от 13.09.2004 г. площадь земельного участка в аренде по адресу: Москва, Высоковольтный проезд, владение 1 составляет 3,9558 Га, состоит из двух земельных участков площадью 3,6913 Га с кадастровым № 77:02:0007001:162 и площадью 0,2645 Га с кадастровым № 77:02:0007001:163. На каком основании межуется площадь участка с действующим договором аренды – с таким же успехом можно размежевать и земельные участки в аренде с кадастровым № 77:02:0007001:8 по адресу: Москва, Высоковольтный проезд, владение 1, строение 8 (ГСК «Вольт-1») и № 77:02:0007001:80 по адресу: Москва, Высоковольтный проезд, владение 1, строение 43 (ООО «</w:t>
            </w:r>
            <w:proofErr w:type="spellStart"/>
            <w:r w:rsidRPr="006B1A09">
              <w:rPr>
                <w:sz w:val="24"/>
                <w:szCs w:val="24"/>
              </w:rPr>
              <w:t>Энерготехимпекс</w:t>
            </w:r>
            <w:proofErr w:type="spellEnd"/>
            <w:r w:rsidRPr="006B1A09">
              <w:rPr>
                <w:sz w:val="24"/>
                <w:szCs w:val="24"/>
              </w:rPr>
              <w:t>).</w:t>
            </w:r>
          </w:p>
          <w:p w:rsidR="00832139" w:rsidRPr="006B1A09" w:rsidRDefault="00B76007" w:rsidP="00B76007">
            <w:pPr>
              <w:pStyle w:val="a6"/>
              <w:ind w:left="0"/>
              <w:jc w:val="both"/>
              <w:rPr>
                <w:sz w:val="24"/>
                <w:szCs w:val="24"/>
              </w:rPr>
            </w:pPr>
            <w:r w:rsidRPr="006B1A09">
              <w:rPr>
                <w:sz w:val="24"/>
                <w:szCs w:val="24"/>
              </w:rPr>
              <w:t>•</w:t>
            </w:r>
            <w:r w:rsidRPr="006B1A09">
              <w:rPr>
                <w:sz w:val="24"/>
                <w:szCs w:val="24"/>
              </w:rPr>
              <w:tab/>
              <w:t xml:space="preserve">На каком основании были зарегистрированы изменения по разделению земельного участка по адресу: </w:t>
            </w:r>
            <w:proofErr w:type="gramStart"/>
            <w:r w:rsidRPr="006B1A09">
              <w:rPr>
                <w:sz w:val="24"/>
                <w:szCs w:val="24"/>
              </w:rPr>
              <w:t>Москва, Высоковольтный проезд, владение 1, если на договор аренды М-02-022816 от 13.09.2004 г наложен запрет на распоряжение и проведение регистрационных действий постановлением судебного пристава-исполнителя Черёмушкинского отдела УФССП по Москве № 31474/12/33/77 от 23.08.2012 г.? Не получится ли ситуация, когда собственники помещений в МКД не смогут реализовать своё право по оформлению земельных участков многоквартирных домов в общедолевую собственность?</w:t>
            </w:r>
            <w:proofErr w:type="gramEnd"/>
          </w:p>
        </w:tc>
        <w:tc>
          <w:tcPr>
            <w:tcW w:w="1134" w:type="dxa"/>
            <w:shd w:val="clear" w:color="auto" w:fill="auto"/>
          </w:tcPr>
          <w:p w:rsidR="00832139" w:rsidRPr="006B1A09" w:rsidRDefault="00B76007" w:rsidP="00640433">
            <w:pPr>
              <w:jc w:val="center"/>
              <w:rPr>
                <w:b/>
                <w:sz w:val="24"/>
                <w:szCs w:val="24"/>
              </w:rPr>
            </w:pPr>
            <w:r w:rsidRPr="006B1A09">
              <w:rPr>
                <w:b/>
                <w:sz w:val="24"/>
                <w:szCs w:val="24"/>
              </w:rPr>
              <w:lastRenderedPageBreak/>
              <w:t>1</w:t>
            </w:r>
          </w:p>
        </w:tc>
        <w:tc>
          <w:tcPr>
            <w:tcW w:w="3544" w:type="dxa"/>
            <w:shd w:val="clear" w:color="auto" w:fill="auto"/>
          </w:tcPr>
          <w:p w:rsidR="00832139" w:rsidRPr="006B1A09" w:rsidRDefault="00832139"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w:t>
            </w:r>
            <w:r w:rsidRPr="006B1A09">
              <w:rPr>
                <w:sz w:val="24"/>
                <w:szCs w:val="24"/>
              </w:rPr>
              <w:lastRenderedPageBreak/>
              <w:t xml:space="preserve">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tc>
      </w:tr>
      <w:tr w:rsidR="00B76007" w:rsidRPr="006B1A09" w:rsidTr="006B1A09">
        <w:tc>
          <w:tcPr>
            <w:tcW w:w="5495" w:type="dxa"/>
            <w:shd w:val="clear" w:color="auto" w:fill="auto"/>
          </w:tcPr>
          <w:p w:rsidR="00B76007" w:rsidRPr="006B1A09" w:rsidRDefault="00B76007" w:rsidP="00B76007">
            <w:pPr>
              <w:tabs>
                <w:tab w:val="left" w:pos="680"/>
                <w:tab w:val="left" w:pos="1361"/>
                <w:tab w:val="left" w:pos="2041"/>
                <w:tab w:val="left" w:pos="2722"/>
                <w:tab w:val="left" w:pos="3402"/>
                <w:tab w:val="left" w:pos="4082"/>
                <w:tab w:val="left" w:pos="4763"/>
                <w:tab w:val="left" w:pos="5443"/>
                <w:tab w:val="left" w:pos="6124"/>
                <w:tab w:val="left" w:pos="6804"/>
              </w:tabs>
              <w:ind w:right="254"/>
              <w:jc w:val="both"/>
              <w:rPr>
                <w:b/>
                <w:sz w:val="24"/>
                <w:szCs w:val="24"/>
              </w:rPr>
            </w:pPr>
            <w:r w:rsidRPr="006B1A09">
              <w:rPr>
                <w:b/>
                <w:sz w:val="24"/>
                <w:szCs w:val="24"/>
              </w:rPr>
              <w:lastRenderedPageBreak/>
              <w:t>Замечания и предложения по проекту межевания квартала, ограниченного Высоковольтным проездом, проектируемым проездом № 6185, границей железной дороги, Алтуфьевским шоссе</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Земельные участки многоквартирных домов (ЗУ МКД) № 1, 2, 7, 8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lastRenderedPageBreak/>
              <w:t>Земельные участки многоквартирных домов № 3, 4, 5, 6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Участок 21 необходимо выделить в фактических (существующих) границах, так как детская площадка, располагающаяся на нём, имеет большую площадь и обслуживает жителей всего квартала.</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Участки 18 и 19 включить в земли многоквартирных домов для перераспределения между граничащими с ними многоквартирными домами пропорционально их (МКД) общей площади для достижения нормативных показателей по ЗУ МКД.</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proofErr w:type="gramStart"/>
            <w:r w:rsidRPr="006B1A09">
              <w:rPr>
                <w:sz w:val="24"/>
                <w:szCs w:val="24"/>
              </w:rPr>
              <w:t>Учитывая отсутствие утверждённых в надлежащем порядке красных линий и информации Генерального плана города Москвы о мероприятиях по размещению, реконструкции линейных и иных объектов улично-дорожной сети проектируемого проезда 6185, считаю возможным территорию участков 16, 17 и 20 отнести к землям под многоквартирные дома, так как дефицит по ними составляет не менее 1,373 Га.</w:t>
            </w:r>
            <w:proofErr w:type="gramEnd"/>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Участку 16 придать статус внутриквартального проезда и наложить на всём его протяжении сервитут для использования собственниками жилых помещений многоквартирных домов квартала и специальными службами.</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Обосновать непопадание ни в один из проектов межевания (ни этого квартала, ни соседнего) участка проектируемого проезда 6185 от границы железной дороги до УДС Высоковольтного проезда.</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Земельный участок в виде прямоугольной трапеции между участками 3, 10 и 15 отнести к участку 3.</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Наложить сервитут на внутриквартальный проезд от УДС Высоковольтного проезда по участку 10 до участка 3.</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proofErr w:type="gramStart"/>
            <w:r w:rsidRPr="006B1A09">
              <w:rPr>
                <w:sz w:val="24"/>
                <w:szCs w:val="24"/>
              </w:rPr>
              <w:t xml:space="preserve">Для предотвращения ситуаций, угрожающих жизни и здоровью граждан наложить сервитут на участок 11 с целью формирования на его территории и территории участка 3 внутриквартального проезда к многоквартирному дому 3 достаточного (в соответствии с нормативами) для проезда и </w:t>
            </w:r>
            <w:r w:rsidRPr="006B1A09">
              <w:rPr>
                <w:sz w:val="24"/>
                <w:szCs w:val="24"/>
              </w:rPr>
              <w:lastRenderedPageBreak/>
              <w:t>разворота крупной пожарной техники, рассчитанной на тушение пожаров и эвакуацию жителей с высоты 22 этажей.</w:t>
            </w:r>
            <w:proofErr w:type="gramEnd"/>
            <w:r w:rsidRPr="006B1A09">
              <w:rPr>
                <w:sz w:val="24"/>
                <w:szCs w:val="24"/>
              </w:rPr>
              <w:t xml:space="preserve"> В случае</w:t>
            </w:r>
            <w:proofErr w:type="gramStart"/>
            <w:r w:rsidRPr="006B1A09">
              <w:rPr>
                <w:sz w:val="24"/>
                <w:szCs w:val="24"/>
              </w:rPr>
              <w:t>,</w:t>
            </w:r>
            <w:proofErr w:type="gramEnd"/>
            <w:r w:rsidRPr="006B1A09">
              <w:rPr>
                <w:sz w:val="24"/>
                <w:szCs w:val="24"/>
              </w:rPr>
              <w:t xml:space="preserve"> если решения о наложении сервитута на участок 11 принято не будет, то он не нужен вовсе на 3 участке вдоль участка 11.</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Убрать сервитут вдоль участка 3 от участка 10 до участка 11.</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В случае</w:t>
            </w:r>
            <w:proofErr w:type="gramStart"/>
            <w:r w:rsidRPr="006B1A09">
              <w:rPr>
                <w:sz w:val="24"/>
                <w:szCs w:val="24"/>
              </w:rPr>
              <w:t>,</w:t>
            </w:r>
            <w:proofErr w:type="gramEnd"/>
            <w:r w:rsidRPr="006B1A09">
              <w:rPr>
                <w:sz w:val="24"/>
                <w:szCs w:val="24"/>
              </w:rPr>
              <w:t xml:space="preserve"> если решение об объединении участков 3, 4, 5, 6 принято не будет, участку 3 необходимо увеличить площадь за счёт участка 4 вдоль территории между участками 10 и 14 до границы с участком 5 и 21, а также за счёт участка 1 до приемлемой нормы, так как МКД 3, дом с самой большой общей площадью. Участок 5 увеличить за счёт участка 6.</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В случае</w:t>
            </w:r>
            <w:proofErr w:type="gramStart"/>
            <w:r w:rsidRPr="006B1A09">
              <w:rPr>
                <w:sz w:val="24"/>
                <w:szCs w:val="24"/>
              </w:rPr>
              <w:t>,</w:t>
            </w:r>
            <w:proofErr w:type="gramEnd"/>
            <w:r w:rsidRPr="006B1A09">
              <w:rPr>
                <w:sz w:val="24"/>
                <w:szCs w:val="24"/>
              </w:rPr>
              <w:t xml:space="preserve"> если решение об объединении участков 1, 2, 7, 8 принято не будет, в приоритете по площади должен оказаться участок 8, так как он имеет отклонение от норматива не только по площади,</w:t>
            </w:r>
            <w:r w:rsidRPr="006B1A09">
              <w:rPr>
                <w:sz w:val="24"/>
                <w:szCs w:val="24"/>
              </w:rPr>
              <w:br/>
              <w:t>но и по расстоянию до проектируемого проезда 6185. Увеличение производить за счёт участков 7, 6, 16, 17, 20.</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Включить в материалы проекта протокол ГЗК Москвы от 09.06.2016 г.</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Включить в материалы проекта дополнительное соглашение между ЗАО «</w:t>
            </w:r>
            <w:proofErr w:type="spellStart"/>
            <w:r w:rsidRPr="006B1A09">
              <w:rPr>
                <w:sz w:val="24"/>
                <w:szCs w:val="24"/>
              </w:rPr>
              <w:t>Энерготехпроминвестстрой</w:t>
            </w:r>
            <w:proofErr w:type="spellEnd"/>
            <w:r w:rsidRPr="006B1A09">
              <w:rPr>
                <w:sz w:val="24"/>
                <w:szCs w:val="24"/>
              </w:rPr>
              <w:t xml:space="preserve">» и </w:t>
            </w:r>
            <w:proofErr w:type="spellStart"/>
            <w:r w:rsidRPr="006B1A09">
              <w:rPr>
                <w:sz w:val="24"/>
                <w:szCs w:val="24"/>
              </w:rPr>
              <w:t>ДГИ</w:t>
            </w:r>
            <w:proofErr w:type="spellEnd"/>
            <w:r w:rsidRPr="006B1A09">
              <w:rPr>
                <w:sz w:val="24"/>
                <w:szCs w:val="24"/>
              </w:rPr>
              <w:t xml:space="preserve"> Москвы об исключении земельного участка с кадастровым № 77:02:0007001:162 из договора аренды М-02-022816 от 13.09.2004 г.</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Включить в материалы проекта постановлением судебного пристава-исполнителя Черёмушкинского отдела УФССП по Москве № 31474/12/33/77 от 23.08.2012 г.</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Включить в материалы проекта нормативный акт, утверждающий красные линии проектируемого проекта 6185 и Высоковольтного проезда.</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Почему дорожно-</w:t>
            </w:r>
            <w:proofErr w:type="spellStart"/>
            <w:r w:rsidRPr="006B1A09">
              <w:rPr>
                <w:sz w:val="24"/>
                <w:szCs w:val="24"/>
              </w:rPr>
              <w:t>тропиночная</w:t>
            </w:r>
            <w:proofErr w:type="spellEnd"/>
            <w:r w:rsidRPr="006B1A09">
              <w:rPr>
                <w:sz w:val="24"/>
                <w:szCs w:val="24"/>
              </w:rPr>
              <w:t xml:space="preserve"> сеть участка 4 не соответствует действительности – в материалах проекта обозначена дорога, которая по факту отсутствует?</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Участки 20 и 17 необходимо объединить.</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 xml:space="preserve">Что за объекты по адресу: Высоковольтный проезд, дом 1 стр. 32 и владение 1 стр. 1 (8 стр. проекта), в </w:t>
            </w:r>
            <w:proofErr w:type="gramStart"/>
            <w:r w:rsidRPr="006B1A09">
              <w:rPr>
                <w:sz w:val="24"/>
                <w:szCs w:val="24"/>
              </w:rPr>
              <w:t>графических</w:t>
            </w:r>
            <w:proofErr w:type="gramEnd"/>
            <w:r w:rsidRPr="006B1A09">
              <w:rPr>
                <w:sz w:val="24"/>
                <w:szCs w:val="24"/>
              </w:rPr>
              <w:t xml:space="preserve"> </w:t>
            </w:r>
            <w:proofErr w:type="spellStart"/>
            <w:r w:rsidRPr="006B1A09">
              <w:rPr>
                <w:sz w:val="24"/>
                <w:szCs w:val="24"/>
              </w:rPr>
              <w:t>материалахони</w:t>
            </w:r>
            <w:proofErr w:type="spellEnd"/>
            <w:r w:rsidRPr="006B1A09">
              <w:rPr>
                <w:sz w:val="24"/>
                <w:szCs w:val="24"/>
              </w:rPr>
              <w:t xml:space="preserve"> не отмечены.</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Почему в проекте не фигурирует основной и единственный источник данных, закреплённый надлежащим образом РФ, об объектах недвижимости как Единый государственный реестр недвижимости?</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lastRenderedPageBreak/>
              <w:t>Почему при создании проекта межевания в БТИ не были запрошены паспорта домовладений, имеющие графическое приложение с ЗУ МКД?</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Каким образом получилось, что часть территории участка 11 находится в красных линиях УДС?</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proofErr w:type="gramStart"/>
            <w:r w:rsidRPr="006B1A09">
              <w:rPr>
                <w:sz w:val="24"/>
                <w:szCs w:val="24"/>
              </w:rPr>
              <w:t>Почему в проекте приведена таблица показателей для определения земельных участков жилых зданий на основании градостроительных нормативов и правил, действующих в городе Москве до 2000 года, если проектирование жилого комплекса осуществлялось после 2000 года необходимо включать в материалы проекта таблицу с соответствующими периоду проектирования нормативами, то есть после с 2000 по 20011 год (год ввода в эксплуатацию последнего МКД ЖК).</w:t>
            </w:r>
            <w:proofErr w:type="gramEnd"/>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 xml:space="preserve">В ходе обследования обнаружены пристройки у 1-ого и 2-ого корпусов по Высоковольтному проезду имеющие характер капитальности. Также эти пристройки не были учтены БТИ при внешнем обмере здания. Были ли предусмотрены проектом застройки эти пристройки или они являются объектами </w:t>
            </w:r>
            <w:proofErr w:type="spellStart"/>
            <w:r w:rsidRPr="006B1A09">
              <w:rPr>
                <w:sz w:val="24"/>
                <w:szCs w:val="24"/>
              </w:rPr>
              <w:t>самостроя</w:t>
            </w:r>
            <w:proofErr w:type="spellEnd"/>
            <w:r w:rsidRPr="006B1A09">
              <w:rPr>
                <w:sz w:val="24"/>
                <w:szCs w:val="24"/>
              </w:rPr>
              <w:t xml:space="preserve"> и неправомерно влияют на размер ЗУ МКД?</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 xml:space="preserve">На каком основании, на заседании ГЗК Москвы от 09.06.2016 принято решение о корректировке границ ЗУ по адресу: </w:t>
            </w:r>
            <w:proofErr w:type="gramStart"/>
            <w:r w:rsidRPr="006B1A09">
              <w:rPr>
                <w:sz w:val="24"/>
                <w:szCs w:val="24"/>
              </w:rPr>
              <w:t>Москва, Высоковольтный проезд, владение 1 (договор аренды М-02-022816 от 13.09.2004 г.) – об исключении ЗУ с кадастровым № 77:02:0007001:162 (исключении объектов жилого комплекса) из договора аренды М-02-022816 от 13.09.2004 г. без утверждённого проекта межевания?</w:t>
            </w:r>
            <w:proofErr w:type="gramEnd"/>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proofErr w:type="gramStart"/>
            <w:r w:rsidRPr="006B1A09">
              <w:rPr>
                <w:sz w:val="24"/>
                <w:szCs w:val="24"/>
              </w:rPr>
              <w:t>Подписано ли дополнительное соглашение между ЗАО «</w:t>
            </w:r>
            <w:proofErr w:type="spellStart"/>
            <w:r w:rsidRPr="006B1A09">
              <w:rPr>
                <w:sz w:val="24"/>
                <w:szCs w:val="24"/>
              </w:rPr>
              <w:t>Энерготехпроминвестстрой</w:t>
            </w:r>
            <w:proofErr w:type="spellEnd"/>
            <w:r w:rsidRPr="006B1A09">
              <w:rPr>
                <w:sz w:val="24"/>
                <w:szCs w:val="24"/>
              </w:rPr>
              <w:t xml:space="preserve">» и </w:t>
            </w:r>
            <w:proofErr w:type="spellStart"/>
            <w:r w:rsidRPr="006B1A09">
              <w:rPr>
                <w:sz w:val="24"/>
                <w:szCs w:val="24"/>
              </w:rPr>
              <w:t>ДГИ</w:t>
            </w:r>
            <w:proofErr w:type="spellEnd"/>
            <w:r w:rsidRPr="006B1A09">
              <w:rPr>
                <w:sz w:val="24"/>
                <w:szCs w:val="24"/>
              </w:rPr>
              <w:t xml:space="preserve"> Москвы об исключении земельного участка с кадастровым № 77:02:0007001:162 из договора аренды М-02-022816 от 13.09.2004 г.?</w:t>
            </w:r>
            <w:proofErr w:type="gramEnd"/>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В проекте отсутствует формула расчёта ЗУ МКД – насколько мне известно, площадь ЗУ зависит от площади МКД. В данном же проекте у МКД с самой большой площадью (ВВП 1к3) самый маленький ЗУ, это необходимо исправить и перераспределить площадь ЗУ пропорционально площади каждого МКД, сложившаяся планировочная особенность квартала это позволяет, несмотря на дефицит земли.</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lastRenderedPageBreak/>
              <w:t xml:space="preserve">На каком основании были утверждены красные линии квартала? Каким образом они прошли поверх ЗУ в аренде </w:t>
            </w:r>
            <w:proofErr w:type="gramStart"/>
            <w:r w:rsidRPr="006B1A09">
              <w:rPr>
                <w:sz w:val="24"/>
                <w:szCs w:val="24"/>
              </w:rPr>
              <w:t>с</w:t>
            </w:r>
            <w:proofErr w:type="gramEnd"/>
            <w:r w:rsidRPr="006B1A09">
              <w:rPr>
                <w:sz w:val="24"/>
                <w:szCs w:val="24"/>
              </w:rPr>
              <w:t xml:space="preserve"> кадастровым № 77:02:07001:115.</w:t>
            </w:r>
          </w:p>
          <w:p w:rsidR="00B76007" w:rsidRPr="006B1A09" w:rsidRDefault="00B76007" w:rsidP="00B76007">
            <w:pPr>
              <w:numPr>
                <w:ilvl w:val="0"/>
                <w:numId w:val="12"/>
              </w:numPr>
              <w:tabs>
                <w:tab w:val="left" w:pos="680"/>
                <w:tab w:val="left" w:pos="1361"/>
                <w:tab w:val="left" w:pos="2041"/>
                <w:tab w:val="left" w:pos="2722"/>
                <w:tab w:val="left" w:pos="3402"/>
                <w:tab w:val="left" w:pos="4082"/>
                <w:tab w:val="left" w:pos="4763"/>
                <w:tab w:val="left" w:pos="5443"/>
                <w:tab w:val="left" w:pos="6124"/>
                <w:tab w:val="left" w:pos="6804"/>
              </w:tabs>
              <w:overflowPunct w:val="0"/>
              <w:autoSpaceDE w:val="0"/>
              <w:autoSpaceDN w:val="0"/>
              <w:adjustRightInd w:val="0"/>
              <w:ind w:left="0" w:right="254" w:firstLine="83"/>
              <w:jc w:val="both"/>
              <w:textAlignment w:val="baseline"/>
              <w:rPr>
                <w:sz w:val="24"/>
                <w:szCs w:val="24"/>
              </w:rPr>
            </w:pPr>
            <w:r w:rsidRPr="006B1A09">
              <w:rPr>
                <w:sz w:val="24"/>
                <w:szCs w:val="24"/>
              </w:rPr>
              <w:t xml:space="preserve">Согласно действующему договору аренды М-02-022816 от 13.09.2004 г. площадь земельного участка в аренде по адресу: Москва, Высоковольтный проезд, владение 1 составляет 3,9558 Га, состоит из двух земельных участков площадью 3,6913 Га с кадастровым № 77:02:0007001:162 и площадью 0,2645 Га с кадастровым № 77:02:0007001:163. </w:t>
            </w:r>
            <w:r w:rsidRPr="006B1A09">
              <w:rPr>
                <w:sz w:val="24"/>
                <w:szCs w:val="24"/>
                <w:u w:val="single"/>
              </w:rPr>
              <w:t>На каком основании межуется площадь участка с действующим договором аренды</w:t>
            </w:r>
            <w:r w:rsidRPr="006B1A09">
              <w:rPr>
                <w:sz w:val="24"/>
                <w:szCs w:val="24"/>
              </w:rPr>
              <w:t xml:space="preserve"> – с таким же успехом можно размежевать и земельные участки в аренде с кадастровым № 77:02:0007001:8 по адресу: Москва, Высоковольтный проезд, владение 1, строение 8 (ГСК «Вольт-1») и № 77:02:0007001:80 по адресу: Москва, Высоковольтный проезд, владение 1, строение 43 (ООО «</w:t>
            </w:r>
            <w:proofErr w:type="spellStart"/>
            <w:r w:rsidRPr="006B1A09">
              <w:rPr>
                <w:sz w:val="24"/>
                <w:szCs w:val="24"/>
              </w:rPr>
              <w:t>Энерготехимпекс</w:t>
            </w:r>
            <w:proofErr w:type="spellEnd"/>
            <w:r w:rsidRPr="006B1A09">
              <w:rPr>
                <w:sz w:val="24"/>
                <w:szCs w:val="24"/>
              </w:rPr>
              <w:t>).</w:t>
            </w:r>
          </w:p>
          <w:p w:rsidR="00B76007" w:rsidRPr="006B1A09" w:rsidRDefault="00B76007" w:rsidP="00B76007">
            <w:pPr>
              <w:pStyle w:val="a6"/>
              <w:ind w:left="0"/>
              <w:jc w:val="both"/>
              <w:rPr>
                <w:sz w:val="24"/>
                <w:szCs w:val="24"/>
              </w:rPr>
            </w:pPr>
            <w:r w:rsidRPr="006B1A09">
              <w:rPr>
                <w:sz w:val="24"/>
                <w:szCs w:val="24"/>
              </w:rPr>
              <w:t xml:space="preserve">На каком основании были зарегистрированы изменения по разделению земельного участка по адресу: </w:t>
            </w:r>
            <w:proofErr w:type="gramStart"/>
            <w:r w:rsidRPr="006B1A09">
              <w:rPr>
                <w:sz w:val="24"/>
                <w:szCs w:val="24"/>
              </w:rPr>
              <w:t>Москва, Высоковольтный проезд, владение 1, если на договор аренды М-02-022816 от 13.09.2004 г наложен запрет на распоряжение и проведение регистрационных действий постановлением судебного пристава-исполнителя Черёмушкинского отдела УФССП по Москве № 31474/12/33/77 от 23.08.2012 г.? Не получится ли ситуация, когда собственники помещений в МКД не смогут реализовать своё право по оформлению земельных участков многоквартирных домов в общедолевую собственность?</w:t>
            </w:r>
            <w:proofErr w:type="gramEnd"/>
          </w:p>
        </w:tc>
        <w:tc>
          <w:tcPr>
            <w:tcW w:w="1134" w:type="dxa"/>
            <w:shd w:val="clear" w:color="auto" w:fill="auto"/>
          </w:tcPr>
          <w:p w:rsidR="00B76007" w:rsidRPr="006B1A09" w:rsidRDefault="00B76007" w:rsidP="00640433">
            <w:pPr>
              <w:jc w:val="center"/>
              <w:rPr>
                <w:b/>
                <w:sz w:val="24"/>
                <w:szCs w:val="24"/>
              </w:rPr>
            </w:pPr>
            <w:r w:rsidRPr="006B1A09">
              <w:rPr>
                <w:b/>
                <w:sz w:val="24"/>
                <w:szCs w:val="24"/>
              </w:rPr>
              <w:lastRenderedPageBreak/>
              <w:t>1</w:t>
            </w:r>
          </w:p>
        </w:tc>
        <w:tc>
          <w:tcPr>
            <w:tcW w:w="3544" w:type="dxa"/>
            <w:shd w:val="clear" w:color="auto" w:fill="auto"/>
          </w:tcPr>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B76007" w:rsidRPr="006B1A09" w:rsidRDefault="00B76007"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Default="00007D55" w:rsidP="00640433">
            <w:pPr>
              <w:jc w:val="both"/>
              <w:rPr>
                <w:sz w:val="24"/>
                <w:szCs w:val="24"/>
              </w:rPr>
            </w:pPr>
          </w:p>
          <w:p w:rsidR="006B1A09" w:rsidRDefault="006B1A09" w:rsidP="00640433">
            <w:pPr>
              <w:jc w:val="both"/>
              <w:rPr>
                <w:sz w:val="24"/>
                <w:szCs w:val="24"/>
              </w:rPr>
            </w:pPr>
          </w:p>
          <w:p w:rsidR="006B1A09" w:rsidRDefault="006B1A09" w:rsidP="00640433">
            <w:pPr>
              <w:jc w:val="both"/>
              <w:rPr>
                <w:sz w:val="24"/>
                <w:szCs w:val="24"/>
              </w:rPr>
            </w:pPr>
          </w:p>
          <w:p w:rsidR="006B1A09" w:rsidRPr="006B1A09" w:rsidRDefault="006B1A09"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tc>
      </w:tr>
      <w:tr w:rsidR="00B76007" w:rsidRPr="006B1A09" w:rsidTr="006B1A09">
        <w:tc>
          <w:tcPr>
            <w:tcW w:w="5495" w:type="dxa"/>
            <w:shd w:val="clear" w:color="auto" w:fill="auto"/>
          </w:tcPr>
          <w:p w:rsidR="00B76007" w:rsidRPr="006B1A09" w:rsidRDefault="00B76007" w:rsidP="00B76007">
            <w:pPr>
              <w:jc w:val="both"/>
              <w:rPr>
                <w:b/>
                <w:sz w:val="24"/>
                <w:szCs w:val="24"/>
              </w:rPr>
            </w:pPr>
            <w:r w:rsidRPr="006B1A09">
              <w:rPr>
                <w:b/>
                <w:sz w:val="24"/>
                <w:szCs w:val="24"/>
              </w:rPr>
              <w:lastRenderedPageBreak/>
              <w:t>Замечания и предложения по проекту межевания квартала, ограниченного Высоковольтным проездом, проектируемым проездом № 6185, границей железной дороги, Алтуфьевским шоссе</w:t>
            </w:r>
          </w:p>
          <w:p w:rsidR="00B76007" w:rsidRPr="006B1A09" w:rsidRDefault="00B76007" w:rsidP="00B76007">
            <w:pPr>
              <w:jc w:val="both"/>
              <w:rPr>
                <w:sz w:val="24"/>
                <w:szCs w:val="24"/>
              </w:rPr>
            </w:pPr>
            <w:r w:rsidRPr="006B1A09">
              <w:rPr>
                <w:sz w:val="24"/>
                <w:szCs w:val="24"/>
              </w:rPr>
              <w:t xml:space="preserve">Проведение публичных слушаний без представителя заказчика – Департамента городского имущества оцениваю как </w:t>
            </w:r>
            <w:proofErr w:type="spellStart"/>
            <w:r w:rsidRPr="006B1A09">
              <w:rPr>
                <w:sz w:val="24"/>
                <w:szCs w:val="24"/>
              </w:rPr>
              <w:t>ненадлежаще</w:t>
            </w:r>
            <w:proofErr w:type="spellEnd"/>
            <w:r w:rsidRPr="006B1A09">
              <w:rPr>
                <w:sz w:val="24"/>
                <w:szCs w:val="24"/>
              </w:rPr>
              <w:t xml:space="preserve"> проведенное мероприятие  с учетом особенности ситуации – наличия </w:t>
            </w:r>
            <w:proofErr w:type="spellStart"/>
            <w:r w:rsidRPr="006B1A09">
              <w:rPr>
                <w:sz w:val="24"/>
                <w:szCs w:val="24"/>
              </w:rPr>
              <w:t>недостроя</w:t>
            </w:r>
            <w:proofErr w:type="spellEnd"/>
            <w:r w:rsidRPr="006B1A09">
              <w:rPr>
                <w:sz w:val="24"/>
                <w:szCs w:val="24"/>
              </w:rPr>
              <w:t xml:space="preserve"> гараж</w:t>
            </w:r>
            <w:proofErr w:type="gramStart"/>
            <w:r w:rsidRPr="006B1A09">
              <w:rPr>
                <w:sz w:val="24"/>
                <w:szCs w:val="24"/>
              </w:rPr>
              <w:t>а-</w:t>
            </w:r>
            <w:proofErr w:type="gramEnd"/>
            <w:r w:rsidRPr="006B1A09">
              <w:rPr>
                <w:sz w:val="24"/>
                <w:szCs w:val="24"/>
              </w:rPr>
              <w:t xml:space="preserve"> паркинга, не возведение детского сада и отсутствие вывода </w:t>
            </w:r>
            <w:proofErr w:type="spellStart"/>
            <w:r w:rsidRPr="006B1A09">
              <w:rPr>
                <w:sz w:val="24"/>
                <w:szCs w:val="24"/>
              </w:rPr>
              <w:t>гск</w:t>
            </w:r>
            <w:proofErr w:type="spellEnd"/>
            <w:r w:rsidRPr="006B1A09">
              <w:rPr>
                <w:sz w:val="24"/>
                <w:szCs w:val="24"/>
              </w:rPr>
              <w:t>, наличие обременение земельного участка – исполнительным листом судебных приставов. Требую провести публичные слушания повторно, замечаний к проекту куча, столько же и вопросов, на которые надо давать исчерпывающие ответы по существу во время совместного присутствия, а не письменных отписок по итогу!</w:t>
            </w:r>
          </w:p>
          <w:p w:rsidR="00B76007" w:rsidRPr="006B1A09" w:rsidRDefault="00B76007" w:rsidP="00B76007">
            <w:pPr>
              <w:jc w:val="both"/>
              <w:rPr>
                <w:sz w:val="24"/>
                <w:szCs w:val="24"/>
              </w:rPr>
            </w:pPr>
            <w:r w:rsidRPr="006B1A09">
              <w:rPr>
                <w:sz w:val="24"/>
                <w:szCs w:val="24"/>
              </w:rPr>
              <w:t xml:space="preserve">По тем материалам, которые были представлены, </w:t>
            </w:r>
            <w:r w:rsidRPr="006B1A09">
              <w:rPr>
                <w:sz w:val="24"/>
                <w:szCs w:val="24"/>
              </w:rPr>
              <w:lastRenderedPageBreak/>
              <w:t>удалось сформировать следующие предложения:</w:t>
            </w:r>
          </w:p>
          <w:p w:rsidR="00B76007" w:rsidRPr="006B1A09" w:rsidRDefault="00B76007" w:rsidP="00B76007">
            <w:pPr>
              <w:pStyle w:val="a6"/>
              <w:numPr>
                <w:ilvl w:val="0"/>
                <w:numId w:val="12"/>
              </w:numPr>
              <w:ind w:left="0" w:firstLine="83"/>
              <w:jc w:val="both"/>
              <w:rPr>
                <w:sz w:val="24"/>
                <w:szCs w:val="24"/>
              </w:rPr>
            </w:pPr>
            <w:r w:rsidRPr="006B1A09">
              <w:rPr>
                <w:sz w:val="24"/>
                <w:szCs w:val="24"/>
              </w:rPr>
              <w:t>Земельные участки многоквартирных домов (ЗУ МКД) № 1, 2, 7, 8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B76007" w:rsidRPr="006B1A09" w:rsidRDefault="00B76007" w:rsidP="00B76007">
            <w:pPr>
              <w:pStyle w:val="a6"/>
              <w:numPr>
                <w:ilvl w:val="0"/>
                <w:numId w:val="12"/>
              </w:numPr>
              <w:ind w:left="0" w:firstLine="83"/>
              <w:jc w:val="both"/>
              <w:rPr>
                <w:sz w:val="24"/>
                <w:szCs w:val="24"/>
              </w:rPr>
            </w:pPr>
            <w:r w:rsidRPr="006B1A09">
              <w:rPr>
                <w:sz w:val="24"/>
                <w:szCs w:val="24"/>
              </w:rPr>
              <w:t>Земельные участки многоквартирных домов № 3, 4, 5, 6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B76007" w:rsidRPr="006B1A09" w:rsidRDefault="00B76007" w:rsidP="00B76007">
            <w:pPr>
              <w:pStyle w:val="a6"/>
              <w:numPr>
                <w:ilvl w:val="0"/>
                <w:numId w:val="12"/>
              </w:numPr>
              <w:ind w:left="0" w:firstLine="83"/>
              <w:jc w:val="both"/>
              <w:rPr>
                <w:sz w:val="24"/>
                <w:szCs w:val="24"/>
              </w:rPr>
            </w:pPr>
            <w:r w:rsidRPr="006B1A09">
              <w:rPr>
                <w:sz w:val="24"/>
                <w:szCs w:val="24"/>
              </w:rPr>
              <w:t>Участок 21 необходимо выделить в фактических (существующих) границах, так как детская площадка, располагающаяся на нём, имеет большую площадь и обслуживает жителей всего квартала.</w:t>
            </w:r>
          </w:p>
          <w:p w:rsidR="00B76007" w:rsidRPr="006B1A09" w:rsidRDefault="00B76007" w:rsidP="00B76007">
            <w:pPr>
              <w:pStyle w:val="a6"/>
              <w:numPr>
                <w:ilvl w:val="0"/>
                <w:numId w:val="12"/>
              </w:numPr>
              <w:ind w:left="0" w:firstLine="83"/>
              <w:jc w:val="both"/>
              <w:rPr>
                <w:sz w:val="24"/>
                <w:szCs w:val="24"/>
              </w:rPr>
            </w:pPr>
            <w:r w:rsidRPr="006B1A09">
              <w:rPr>
                <w:sz w:val="24"/>
                <w:szCs w:val="24"/>
              </w:rPr>
              <w:t>Участки 18 и 19 включить в земли многоквартирных домов для перераспределения между граничащими с ними многоквартирными домами пропорционально их (МКД) общей площади для достижения нормативных показателей по ЗУ МКД.</w:t>
            </w:r>
          </w:p>
          <w:p w:rsidR="00B76007" w:rsidRPr="006B1A09" w:rsidRDefault="00B76007" w:rsidP="00B76007">
            <w:pPr>
              <w:pStyle w:val="a6"/>
              <w:numPr>
                <w:ilvl w:val="0"/>
                <w:numId w:val="12"/>
              </w:numPr>
              <w:ind w:left="0" w:firstLine="83"/>
              <w:jc w:val="both"/>
              <w:rPr>
                <w:sz w:val="24"/>
                <w:szCs w:val="24"/>
              </w:rPr>
            </w:pPr>
            <w:proofErr w:type="gramStart"/>
            <w:r w:rsidRPr="006B1A09">
              <w:rPr>
                <w:sz w:val="24"/>
                <w:szCs w:val="24"/>
              </w:rPr>
              <w:t>Учитывая отсутствие утверждённых в надлежащем порядке красных линий и информации Генерального плана города Москвы о мероприятиях по размещению, реконструкции линейных и иных объектов улично-дорожной сети проектируемого проезда 6185, считаю возможным территорию участков 16, 17 и 20 отнести к землям под многоквартирные дома, так как дефицит по ними составляет не менее 1,373 Га.</w:t>
            </w:r>
            <w:proofErr w:type="gramEnd"/>
          </w:p>
          <w:p w:rsidR="00B76007" w:rsidRPr="006B1A09" w:rsidRDefault="00B76007" w:rsidP="00B76007">
            <w:pPr>
              <w:pStyle w:val="a6"/>
              <w:numPr>
                <w:ilvl w:val="0"/>
                <w:numId w:val="12"/>
              </w:numPr>
              <w:ind w:left="0" w:firstLine="83"/>
              <w:jc w:val="both"/>
              <w:rPr>
                <w:sz w:val="24"/>
                <w:szCs w:val="24"/>
              </w:rPr>
            </w:pPr>
            <w:r w:rsidRPr="006B1A09">
              <w:rPr>
                <w:sz w:val="24"/>
                <w:szCs w:val="24"/>
              </w:rPr>
              <w:t>Участку 16 придать статус внутриквартального проезда и наложить на всём его протяжении сервитут для использования собственниками жилых помещений многоквартирных домов квартала и специальными службами.</w:t>
            </w:r>
          </w:p>
          <w:p w:rsidR="00B76007" w:rsidRPr="006B1A09" w:rsidRDefault="00B76007" w:rsidP="00B76007">
            <w:pPr>
              <w:pStyle w:val="a6"/>
              <w:numPr>
                <w:ilvl w:val="0"/>
                <w:numId w:val="12"/>
              </w:numPr>
              <w:ind w:left="0" w:firstLine="83"/>
              <w:jc w:val="both"/>
              <w:rPr>
                <w:sz w:val="24"/>
                <w:szCs w:val="24"/>
              </w:rPr>
            </w:pPr>
            <w:r w:rsidRPr="006B1A09">
              <w:rPr>
                <w:sz w:val="24"/>
                <w:szCs w:val="24"/>
              </w:rPr>
              <w:t>Обосновать непопадание ни в один из проектов межевания (ни этого квартала, ни соседнего) участка проектируемого проезда 6185 от границы железной дороги до УДС Высоковольтного проезда.</w:t>
            </w:r>
          </w:p>
          <w:p w:rsidR="00B76007" w:rsidRPr="006B1A09" w:rsidRDefault="00B76007" w:rsidP="00B76007">
            <w:pPr>
              <w:pStyle w:val="a6"/>
              <w:numPr>
                <w:ilvl w:val="0"/>
                <w:numId w:val="12"/>
              </w:numPr>
              <w:ind w:left="0" w:firstLine="83"/>
              <w:jc w:val="both"/>
              <w:rPr>
                <w:sz w:val="24"/>
                <w:szCs w:val="24"/>
              </w:rPr>
            </w:pPr>
            <w:r w:rsidRPr="006B1A09">
              <w:rPr>
                <w:sz w:val="24"/>
                <w:szCs w:val="24"/>
              </w:rPr>
              <w:t>Земельный участок в виде прямоугольной трапеции между участками 3, 10 и 15 отнести к участку 3.</w:t>
            </w:r>
          </w:p>
          <w:p w:rsidR="00B76007" w:rsidRPr="006B1A09" w:rsidRDefault="00B76007" w:rsidP="00B76007">
            <w:pPr>
              <w:pStyle w:val="a6"/>
              <w:numPr>
                <w:ilvl w:val="0"/>
                <w:numId w:val="12"/>
              </w:numPr>
              <w:ind w:left="0" w:firstLine="83"/>
              <w:jc w:val="both"/>
              <w:rPr>
                <w:sz w:val="24"/>
                <w:szCs w:val="24"/>
              </w:rPr>
            </w:pPr>
            <w:r w:rsidRPr="006B1A09">
              <w:rPr>
                <w:sz w:val="24"/>
                <w:szCs w:val="24"/>
              </w:rPr>
              <w:t>Наложить сервитут на внутриквартальный проезд от УДС Высоковольтного проезда по участку 10 до участка 3.</w:t>
            </w:r>
          </w:p>
          <w:p w:rsidR="00B76007" w:rsidRPr="006B1A09" w:rsidRDefault="00B76007" w:rsidP="00B76007">
            <w:pPr>
              <w:pStyle w:val="a6"/>
              <w:numPr>
                <w:ilvl w:val="0"/>
                <w:numId w:val="12"/>
              </w:numPr>
              <w:ind w:left="0" w:firstLine="83"/>
              <w:jc w:val="both"/>
              <w:rPr>
                <w:sz w:val="24"/>
                <w:szCs w:val="24"/>
              </w:rPr>
            </w:pPr>
            <w:proofErr w:type="gramStart"/>
            <w:r w:rsidRPr="006B1A09">
              <w:rPr>
                <w:sz w:val="24"/>
                <w:szCs w:val="24"/>
              </w:rPr>
              <w:t xml:space="preserve">Для предотвращения ситуаций, </w:t>
            </w:r>
            <w:r w:rsidRPr="006B1A09">
              <w:rPr>
                <w:sz w:val="24"/>
                <w:szCs w:val="24"/>
              </w:rPr>
              <w:lastRenderedPageBreak/>
              <w:t>угрожающих жизни и здоровью граждан наложить сервитут на участок 11 с целью формирования на его территории и территории участка 3 внутриквартального проезда к многоквартирному дому 3 достаточного (в соответствии с нормативами) для проезда и разворота крупной пожарной техники, рассчитанной на тушение пожаров и эвакуацию жителей с высоты 22 этажей.</w:t>
            </w:r>
            <w:proofErr w:type="gramEnd"/>
            <w:r w:rsidRPr="006B1A09">
              <w:rPr>
                <w:sz w:val="24"/>
                <w:szCs w:val="24"/>
              </w:rPr>
              <w:t xml:space="preserve"> В случае</w:t>
            </w:r>
            <w:proofErr w:type="gramStart"/>
            <w:r w:rsidRPr="006B1A09">
              <w:rPr>
                <w:sz w:val="24"/>
                <w:szCs w:val="24"/>
              </w:rPr>
              <w:t>,</w:t>
            </w:r>
            <w:proofErr w:type="gramEnd"/>
            <w:r w:rsidRPr="006B1A09">
              <w:rPr>
                <w:sz w:val="24"/>
                <w:szCs w:val="24"/>
              </w:rPr>
              <w:t xml:space="preserve"> если решения о наложении сервитута на участок 11 принято не будет, то он не нужен вовсе на 3 участке вдоль участка 11.</w:t>
            </w:r>
          </w:p>
          <w:p w:rsidR="00B76007" w:rsidRPr="006B1A09" w:rsidRDefault="00B76007" w:rsidP="00B76007">
            <w:pPr>
              <w:pStyle w:val="a6"/>
              <w:numPr>
                <w:ilvl w:val="0"/>
                <w:numId w:val="12"/>
              </w:numPr>
              <w:ind w:left="0" w:firstLine="83"/>
              <w:jc w:val="both"/>
              <w:rPr>
                <w:sz w:val="24"/>
                <w:szCs w:val="24"/>
              </w:rPr>
            </w:pPr>
            <w:r w:rsidRPr="006B1A09">
              <w:rPr>
                <w:sz w:val="24"/>
                <w:szCs w:val="24"/>
              </w:rPr>
              <w:t>Организовать сервитут, территорию общего пользования для проезда и прохода жителей на отрезках дороги  на подступах к жилому дому №1 корпус 3 по Высоковольтному проезду, убрать сервитут вдоль участка 3 от участка 10 до участка 11.</w:t>
            </w:r>
          </w:p>
          <w:p w:rsidR="00B76007" w:rsidRPr="006B1A09" w:rsidRDefault="00B76007" w:rsidP="00B76007">
            <w:pPr>
              <w:pStyle w:val="a6"/>
              <w:numPr>
                <w:ilvl w:val="0"/>
                <w:numId w:val="12"/>
              </w:numPr>
              <w:ind w:left="0" w:firstLine="83"/>
              <w:jc w:val="both"/>
              <w:rPr>
                <w:sz w:val="24"/>
                <w:szCs w:val="24"/>
              </w:rPr>
            </w:pPr>
            <w:r w:rsidRPr="006B1A09">
              <w:rPr>
                <w:sz w:val="24"/>
                <w:szCs w:val="24"/>
              </w:rPr>
              <w:t>В случае</w:t>
            </w:r>
            <w:proofErr w:type="gramStart"/>
            <w:r w:rsidRPr="006B1A09">
              <w:rPr>
                <w:sz w:val="24"/>
                <w:szCs w:val="24"/>
              </w:rPr>
              <w:t>,</w:t>
            </w:r>
            <w:proofErr w:type="gramEnd"/>
            <w:r w:rsidRPr="006B1A09">
              <w:rPr>
                <w:sz w:val="24"/>
                <w:szCs w:val="24"/>
              </w:rPr>
              <w:t xml:space="preserve"> если решение об объединении участков 3, 4, 5, 6 принято не будет, участку 3 необходимо увеличить площадь за счёт участка 4 вдоль территории между участками 10 и 14 до границы с участком 5 и 21, а также за счёт участка 1 до приемлемой нормы, так как МКД 3, дом с самой большой общей площадью. Участок 5 увеличить за счёт участка 6.</w:t>
            </w:r>
          </w:p>
          <w:p w:rsidR="00B76007" w:rsidRPr="006B1A09" w:rsidRDefault="00B76007" w:rsidP="00B76007">
            <w:pPr>
              <w:pStyle w:val="a6"/>
              <w:numPr>
                <w:ilvl w:val="0"/>
                <w:numId w:val="12"/>
              </w:numPr>
              <w:ind w:left="0" w:firstLine="83"/>
              <w:jc w:val="both"/>
              <w:rPr>
                <w:sz w:val="24"/>
                <w:szCs w:val="24"/>
              </w:rPr>
            </w:pPr>
            <w:r w:rsidRPr="006B1A09">
              <w:rPr>
                <w:sz w:val="24"/>
                <w:szCs w:val="24"/>
              </w:rPr>
              <w:t>В случае</w:t>
            </w:r>
            <w:proofErr w:type="gramStart"/>
            <w:r w:rsidRPr="006B1A09">
              <w:rPr>
                <w:sz w:val="24"/>
                <w:szCs w:val="24"/>
              </w:rPr>
              <w:t>,</w:t>
            </w:r>
            <w:proofErr w:type="gramEnd"/>
            <w:r w:rsidRPr="006B1A09">
              <w:rPr>
                <w:sz w:val="24"/>
                <w:szCs w:val="24"/>
              </w:rPr>
              <w:t xml:space="preserve"> если решение об объединении участков 1, 2, 7, 8 принято не будет, в приоритете по площади должен оказаться участок 8, так как он имеет отклонение от норматива не только по площади,</w:t>
            </w:r>
            <w:r w:rsidRPr="006B1A09">
              <w:rPr>
                <w:sz w:val="24"/>
                <w:szCs w:val="24"/>
              </w:rPr>
              <w:br/>
              <w:t>но и по расстоянию до проектируемого проезда 6185. Увеличение производить за счёт участков 7, 6, 16, 17, 20.</w:t>
            </w:r>
          </w:p>
          <w:p w:rsidR="00B76007" w:rsidRPr="006B1A09" w:rsidRDefault="00B76007" w:rsidP="00B76007">
            <w:pPr>
              <w:pStyle w:val="a6"/>
              <w:numPr>
                <w:ilvl w:val="0"/>
                <w:numId w:val="12"/>
              </w:numPr>
              <w:ind w:left="0" w:firstLine="83"/>
              <w:jc w:val="both"/>
              <w:rPr>
                <w:sz w:val="24"/>
                <w:szCs w:val="24"/>
              </w:rPr>
            </w:pPr>
            <w:r w:rsidRPr="006B1A09">
              <w:rPr>
                <w:sz w:val="24"/>
                <w:szCs w:val="24"/>
              </w:rPr>
              <w:t>Включить в материалы проекта протокол ГЗК Москвы от 09.06.2016 г.</w:t>
            </w:r>
          </w:p>
          <w:p w:rsidR="00B76007" w:rsidRPr="006B1A09" w:rsidRDefault="00B76007" w:rsidP="00B76007">
            <w:pPr>
              <w:pStyle w:val="a6"/>
              <w:numPr>
                <w:ilvl w:val="0"/>
                <w:numId w:val="12"/>
              </w:numPr>
              <w:ind w:left="0" w:firstLine="83"/>
              <w:jc w:val="both"/>
              <w:rPr>
                <w:sz w:val="24"/>
                <w:szCs w:val="24"/>
              </w:rPr>
            </w:pPr>
            <w:r w:rsidRPr="006B1A09">
              <w:rPr>
                <w:sz w:val="24"/>
                <w:szCs w:val="24"/>
              </w:rPr>
              <w:t>Включить в материалы проекта дополнительное соглашение между ЗАО «</w:t>
            </w:r>
            <w:proofErr w:type="spellStart"/>
            <w:r w:rsidRPr="006B1A09">
              <w:rPr>
                <w:sz w:val="24"/>
                <w:szCs w:val="24"/>
              </w:rPr>
              <w:t>Энерготехпроминвестстрой</w:t>
            </w:r>
            <w:proofErr w:type="spellEnd"/>
            <w:r w:rsidRPr="006B1A09">
              <w:rPr>
                <w:sz w:val="24"/>
                <w:szCs w:val="24"/>
              </w:rPr>
              <w:t xml:space="preserve">» и </w:t>
            </w:r>
            <w:proofErr w:type="spellStart"/>
            <w:r w:rsidRPr="006B1A09">
              <w:rPr>
                <w:sz w:val="24"/>
                <w:szCs w:val="24"/>
              </w:rPr>
              <w:t>ДГИ</w:t>
            </w:r>
            <w:proofErr w:type="spellEnd"/>
            <w:r w:rsidRPr="006B1A09">
              <w:rPr>
                <w:sz w:val="24"/>
                <w:szCs w:val="24"/>
              </w:rPr>
              <w:t xml:space="preserve"> Москвы об исключении земельного участка с кадастровым № 77:02:0007001:162 из договора аренды М-02-022816 от 13.09.2004 г.</w:t>
            </w:r>
          </w:p>
          <w:p w:rsidR="00B76007" w:rsidRPr="006B1A09" w:rsidRDefault="00B76007" w:rsidP="00B76007">
            <w:pPr>
              <w:pStyle w:val="a6"/>
              <w:numPr>
                <w:ilvl w:val="0"/>
                <w:numId w:val="12"/>
              </w:numPr>
              <w:ind w:left="0" w:firstLine="83"/>
              <w:jc w:val="both"/>
              <w:rPr>
                <w:sz w:val="24"/>
                <w:szCs w:val="24"/>
              </w:rPr>
            </w:pPr>
            <w:r w:rsidRPr="006B1A09">
              <w:rPr>
                <w:sz w:val="24"/>
                <w:szCs w:val="24"/>
              </w:rPr>
              <w:t>Включить в материалы проекта постановлением судебного пристава-исполнителя Черёмушкинского отдела УФССП по Москве № 31474/12/33/77 от 23.08.2012 г.</w:t>
            </w:r>
          </w:p>
          <w:p w:rsidR="00B76007" w:rsidRPr="006B1A09" w:rsidRDefault="00B76007" w:rsidP="00B76007">
            <w:pPr>
              <w:pStyle w:val="a6"/>
              <w:numPr>
                <w:ilvl w:val="0"/>
                <w:numId w:val="12"/>
              </w:numPr>
              <w:ind w:left="0" w:firstLine="83"/>
              <w:jc w:val="both"/>
              <w:rPr>
                <w:sz w:val="24"/>
                <w:szCs w:val="24"/>
              </w:rPr>
            </w:pPr>
            <w:r w:rsidRPr="006B1A09">
              <w:rPr>
                <w:sz w:val="24"/>
                <w:szCs w:val="24"/>
              </w:rPr>
              <w:t>Включить в материалы проекта нормативный акт, утверждающий красные линии проектируемого проекта 6185 и Высоковольтного проезда.</w:t>
            </w:r>
          </w:p>
          <w:p w:rsidR="00B76007" w:rsidRPr="006B1A09" w:rsidRDefault="00B76007" w:rsidP="00B76007">
            <w:pPr>
              <w:pStyle w:val="a6"/>
              <w:numPr>
                <w:ilvl w:val="0"/>
                <w:numId w:val="12"/>
              </w:numPr>
              <w:ind w:left="0" w:firstLine="83"/>
              <w:jc w:val="both"/>
              <w:rPr>
                <w:sz w:val="24"/>
                <w:szCs w:val="24"/>
              </w:rPr>
            </w:pPr>
            <w:r w:rsidRPr="006B1A09">
              <w:rPr>
                <w:sz w:val="24"/>
                <w:szCs w:val="24"/>
              </w:rPr>
              <w:t>Почему дорожно-</w:t>
            </w:r>
            <w:proofErr w:type="spellStart"/>
            <w:r w:rsidRPr="006B1A09">
              <w:rPr>
                <w:sz w:val="24"/>
                <w:szCs w:val="24"/>
              </w:rPr>
              <w:t>тропиночная</w:t>
            </w:r>
            <w:proofErr w:type="spellEnd"/>
            <w:r w:rsidRPr="006B1A09">
              <w:rPr>
                <w:sz w:val="24"/>
                <w:szCs w:val="24"/>
              </w:rPr>
              <w:t xml:space="preserve"> сеть участка 4 не соответствует действительности – в материалах проекта обозначена дорога, которая по факту отсутствует?</w:t>
            </w:r>
          </w:p>
          <w:p w:rsidR="00B76007" w:rsidRPr="006B1A09" w:rsidRDefault="00B76007" w:rsidP="00B76007">
            <w:pPr>
              <w:pStyle w:val="a6"/>
              <w:numPr>
                <w:ilvl w:val="0"/>
                <w:numId w:val="12"/>
              </w:numPr>
              <w:ind w:left="0" w:firstLine="83"/>
              <w:jc w:val="both"/>
              <w:rPr>
                <w:sz w:val="24"/>
                <w:szCs w:val="24"/>
              </w:rPr>
            </w:pPr>
            <w:r w:rsidRPr="006B1A09">
              <w:rPr>
                <w:sz w:val="24"/>
                <w:szCs w:val="24"/>
              </w:rPr>
              <w:t>Участки 20 и 17 необходимо объединить.</w:t>
            </w:r>
          </w:p>
          <w:p w:rsidR="00B76007" w:rsidRPr="006B1A09" w:rsidRDefault="00B76007" w:rsidP="00B76007">
            <w:pPr>
              <w:pStyle w:val="a6"/>
              <w:numPr>
                <w:ilvl w:val="0"/>
                <w:numId w:val="12"/>
              </w:numPr>
              <w:ind w:left="0" w:firstLine="83"/>
              <w:jc w:val="both"/>
              <w:rPr>
                <w:sz w:val="24"/>
                <w:szCs w:val="24"/>
              </w:rPr>
            </w:pPr>
            <w:r w:rsidRPr="006B1A09">
              <w:rPr>
                <w:sz w:val="24"/>
                <w:szCs w:val="24"/>
              </w:rPr>
              <w:lastRenderedPageBreak/>
              <w:t xml:space="preserve">Что за объекты по адресу: Высоковольтный проезд, дом 1 стр. 32 и владение 1 стр. 1 (8 стр. проекта), в </w:t>
            </w:r>
            <w:proofErr w:type="gramStart"/>
            <w:r w:rsidRPr="006B1A09">
              <w:rPr>
                <w:sz w:val="24"/>
                <w:szCs w:val="24"/>
              </w:rPr>
              <w:t>графических</w:t>
            </w:r>
            <w:proofErr w:type="gramEnd"/>
            <w:r w:rsidRPr="006B1A09">
              <w:rPr>
                <w:sz w:val="24"/>
                <w:szCs w:val="24"/>
              </w:rPr>
              <w:t xml:space="preserve"> </w:t>
            </w:r>
            <w:proofErr w:type="spellStart"/>
            <w:r w:rsidRPr="006B1A09">
              <w:rPr>
                <w:sz w:val="24"/>
                <w:szCs w:val="24"/>
              </w:rPr>
              <w:t>материалахони</w:t>
            </w:r>
            <w:proofErr w:type="spellEnd"/>
            <w:r w:rsidRPr="006B1A09">
              <w:rPr>
                <w:sz w:val="24"/>
                <w:szCs w:val="24"/>
              </w:rPr>
              <w:t xml:space="preserve"> не отмечены.</w:t>
            </w:r>
          </w:p>
          <w:p w:rsidR="00B76007" w:rsidRPr="006B1A09" w:rsidRDefault="00B76007" w:rsidP="00B76007">
            <w:pPr>
              <w:pStyle w:val="a6"/>
              <w:numPr>
                <w:ilvl w:val="0"/>
                <w:numId w:val="12"/>
              </w:numPr>
              <w:ind w:left="0" w:firstLine="83"/>
              <w:jc w:val="both"/>
              <w:rPr>
                <w:sz w:val="24"/>
                <w:szCs w:val="24"/>
              </w:rPr>
            </w:pPr>
            <w:r w:rsidRPr="006B1A09">
              <w:rPr>
                <w:sz w:val="24"/>
                <w:szCs w:val="24"/>
              </w:rPr>
              <w:t>Почему в проекте не фигурирует основной и единственный источник данных, закреплённый надлежащим образом РФ, об объектах недвижимости как Единый государственный реестр недвижимости?</w:t>
            </w:r>
          </w:p>
          <w:p w:rsidR="00B76007" w:rsidRPr="006B1A09" w:rsidRDefault="00B76007" w:rsidP="00B76007">
            <w:pPr>
              <w:pStyle w:val="a6"/>
              <w:numPr>
                <w:ilvl w:val="0"/>
                <w:numId w:val="12"/>
              </w:numPr>
              <w:ind w:left="0" w:firstLine="83"/>
              <w:jc w:val="both"/>
              <w:rPr>
                <w:sz w:val="24"/>
                <w:szCs w:val="24"/>
              </w:rPr>
            </w:pPr>
            <w:r w:rsidRPr="006B1A09">
              <w:rPr>
                <w:sz w:val="24"/>
                <w:szCs w:val="24"/>
              </w:rPr>
              <w:t>Почему при создании проекта межевания в БТИ не были запрошены паспорта домовладений, имеющие графическое приложение с ЗУ МКД?</w:t>
            </w:r>
          </w:p>
          <w:p w:rsidR="00B76007" w:rsidRPr="006B1A09" w:rsidRDefault="00B76007" w:rsidP="00B76007">
            <w:pPr>
              <w:pStyle w:val="a6"/>
              <w:numPr>
                <w:ilvl w:val="0"/>
                <w:numId w:val="12"/>
              </w:numPr>
              <w:ind w:left="0" w:firstLine="83"/>
              <w:jc w:val="both"/>
              <w:rPr>
                <w:sz w:val="24"/>
                <w:szCs w:val="24"/>
              </w:rPr>
            </w:pPr>
            <w:r w:rsidRPr="006B1A09">
              <w:rPr>
                <w:sz w:val="24"/>
                <w:szCs w:val="24"/>
              </w:rPr>
              <w:t>Каким образом получилось, что часть территории участка 11 находится в красных линиях УДС?</w:t>
            </w:r>
          </w:p>
          <w:p w:rsidR="00B76007" w:rsidRPr="006B1A09" w:rsidRDefault="00B76007" w:rsidP="00B76007">
            <w:pPr>
              <w:pStyle w:val="a6"/>
              <w:numPr>
                <w:ilvl w:val="0"/>
                <w:numId w:val="12"/>
              </w:numPr>
              <w:ind w:left="0" w:firstLine="83"/>
              <w:jc w:val="both"/>
              <w:rPr>
                <w:sz w:val="24"/>
                <w:szCs w:val="24"/>
              </w:rPr>
            </w:pPr>
            <w:proofErr w:type="gramStart"/>
            <w:r w:rsidRPr="006B1A09">
              <w:rPr>
                <w:sz w:val="24"/>
                <w:szCs w:val="24"/>
              </w:rPr>
              <w:t>Почему в проекте приведена таблица показателей для определения земельных участков жилых зданий на основании градостроительных нормативов и правил, действующих в городе Москве до 2000 года, если проектирование жилого комплекса осуществлялось после 2000 года необходимо включать в материалы проекта таблицу с соответствующими периоду проектирования нормативами, то есть после с 2000 по 20011 год (год ввода в эксплуатацию последнего МКД ЖК).</w:t>
            </w:r>
            <w:proofErr w:type="gramEnd"/>
          </w:p>
          <w:p w:rsidR="00B76007" w:rsidRPr="006B1A09" w:rsidRDefault="00B76007" w:rsidP="00B76007">
            <w:pPr>
              <w:pStyle w:val="a6"/>
              <w:ind w:left="0"/>
              <w:jc w:val="both"/>
              <w:rPr>
                <w:sz w:val="24"/>
                <w:szCs w:val="24"/>
              </w:rPr>
            </w:pPr>
            <w:r w:rsidRPr="006B1A09">
              <w:rPr>
                <w:sz w:val="24"/>
                <w:szCs w:val="24"/>
              </w:rPr>
              <w:t xml:space="preserve">В ходе обследования обнаружены пристройки у 1-ого и 2-ого корпусов по Высоковольтному проезду имеющие характер капитальности. Также эти пристройки не были учтены БТИ при внешнем обмере здания. Были ли предусмотрены проектом застройки эти пристройки или они являются объектами </w:t>
            </w:r>
            <w:proofErr w:type="spellStart"/>
            <w:r w:rsidRPr="006B1A09">
              <w:rPr>
                <w:sz w:val="24"/>
                <w:szCs w:val="24"/>
              </w:rPr>
              <w:t>самостроя</w:t>
            </w:r>
            <w:proofErr w:type="spellEnd"/>
            <w:r w:rsidRPr="006B1A09">
              <w:rPr>
                <w:sz w:val="24"/>
                <w:szCs w:val="24"/>
              </w:rPr>
              <w:t xml:space="preserve"> и неправомерно влияют на размер ЗУ МКД?</w:t>
            </w:r>
          </w:p>
        </w:tc>
        <w:tc>
          <w:tcPr>
            <w:tcW w:w="1134" w:type="dxa"/>
            <w:shd w:val="clear" w:color="auto" w:fill="auto"/>
          </w:tcPr>
          <w:p w:rsidR="00B76007" w:rsidRPr="006B1A09" w:rsidRDefault="004A6F8E" w:rsidP="00640433">
            <w:pPr>
              <w:jc w:val="center"/>
              <w:rPr>
                <w:b/>
                <w:sz w:val="24"/>
                <w:szCs w:val="24"/>
              </w:rPr>
            </w:pPr>
            <w:r w:rsidRPr="006B1A09">
              <w:rPr>
                <w:b/>
                <w:sz w:val="24"/>
                <w:szCs w:val="24"/>
              </w:rPr>
              <w:lastRenderedPageBreak/>
              <w:t>2</w:t>
            </w:r>
          </w:p>
        </w:tc>
        <w:tc>
          <w:tcPr>
            <w:tcW w:w="3544" w:type="dxa"/>
            <w:shd w:val="clear" w:color="auto" w:fill="auto"/>
          </w:tcPr>
          <w:p w:rsidR="00B76007" w:rsidRPr="006B1A09" w:rsidRDefault="00B76007"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6B1A09" w:rsidRPr="006B1A09" w:rsidRDefault="006B1A09" w:rsidP="006B1A09">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tc>
      </w:tr>
      <w:tr w:rsidR="00B76007" w:rsidRPr="006B1A09" w:rsidTr="006B1A09">
        <w:tc>
          <w:tcPr>
            <w:tcW w:w="5495" w:type="dxa"/>
            <w:shd w:val="clear" w:color="auto" w:fill="auto"/>
          </w:tcPr>
          <w:p w:rsidR="00B76007" w:rsidRPr="006B1A09" w:rsidRDefault="00B76007" w:rsidP="00B76007">
            <w:pPr>
              <w:jc w:val="both"/>
              <w:rPr>
                <w:sz w:val="24"/>
                <w:szCs w:val="24"/>
              </w:rPr>
            </w:pPr>
            <w:r w:rsidRPr="006B1A09">
              <w:rPr>
                <w:rStyle w:val="s2"/>
                <w:sz w:val="24"/>
                <w:szCs w:val="24"/>
              </w:rPr>
              <w:lastRenderedPageBreak/>
              <w:t>Земельные участки многоквартирных домов (ЗУ МКД) № 1, 2, 7, 8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Земельные участки многоквартирных домов № 3, 4, 5, 6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Участок 21 необходимо выделить в фактических (существующих) границах, так как детская площадка, располагающаяся на нём, имеет большую площадь и обслуживает жителей всего квартала.</w:t>
            </w:r>
          </w:p>
          <w:p w:rsidR="00B76007" w:rsidRPr="006B1A09" w:rsidRDefault="00B76007" w:rsidP="00B76007">
            <w:pPr>
              <w:jc w:val="both"/>
              <w:rPr>
                <w:sz w:val="24"/>
                <w:szCs w:val="24"/>
              </w:rPr>
            </w:pPr>
            <w:r w:rsidRPr="006B1A09">
              <w:rPr>
                <w:rStyle w:val="s6"/>
                <w:sz w:val="24"/>
                <w:szCs w:val="24"/>
              </w:rPr>
              <w:lastRenderedPageBreak/>
              <w:t>• </w:t>
            </w:r>
            <w:r w:rsidRPr="006B1A09">
              <w:rPr>
                <w:rStyle w:val="s2"/>
                <w:sz w:val="24"/>
                <w:szCs w:val="24"/>
              </w:rPr>
              <w:t>Участки 18 и 19 включить в земли многоквартирных домов для перераспределения между граничащими с ними многоквартирными домами пропорционально их (МКД) общей площади для достижения нормативных показателей по ЗУ МКД.</w:t>
            </w:r>
          </w:p>
          <w:p w:rsidR="00B76007" w:rsidRPr="006B1A09" w:rsidRDefault="00B76007" w:rsidP="00B76007">
            <w:pPr>
              <w:jc w:val="both"/>
              <w:rPr>
                <w:sz w:val="24"/>
                <w:szCs w:val="24"/>
              </w:rPr>
            </w:pPr>
            <w:proofErr w:type="gramStart"/>
            <w:r w:rsidRPr="006B1A09">
              <w:rPr>
                <w:rStyle w:val="s6"/>
                <w:sz w:val="24"/>
                <w:szCs w:val="24"/>
              </w:rPr>
              <w:t>• </w:t>
            </w:r>
            <w:r w:rsidRPr="006B1A09">
              <w:rPr>
                <w:rStyle w:val="s2"/>
                <w:sz w:val="24"/>
                <w:szCs w:val="24"/>
              </w:rPr>
              <w:t>Учитывая отсутствие утверждённых в надлежащем порядке красных линий и информации Генерального плана города Москвы о мероприятиях по размещению, реконструкции линейных и иных объектов улично-дорожной сети проектируемого проезда 6185, считаю возможным территорию участков 16, 17 и 20 отнести к землям под многоквартирные дома, так как дефицит по ними составляет не менее 1,373 Га.</w:t>
            </w:r>
            <w:proofErr w:type="gramEnd"/>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Участку 16 придать статус внутриквартального проезда и наложить на всём его протяжении сервитут для использования собственниками жилых помещений многоквартирных домов квартала и специальными службами.</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Обосновать непопадание ни в один из проектов межевания (ни этого квартала, ни соседнего) участка проектируемого проезда 6185 от границы железной дороги до УДС Высоковольтного проезда.</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Земельный участок в виде прямоугольной трапеции между участками 3, 10 и 15 отнести к участку 3.</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Наложить сервитут на внутриквартальный проезд от УДС Высоковольтного проезда по участку 10 до участка 3.</w:t>
            </w:r>
          </w:p>
          <w:p w:rsidR="00B76007" w:rsidRPr="006B1A09" w:rsidRDefault="00B76007" w:rsidP="00B76007">
            <w:pPr>
              <w:jc w:val="both"/>
              <w:rPr>
                <w:sz w:val="24"/>
                <w:szCs w:val="24"/>
              </w:rPr>
            </w:pPr>
            <w:proofErr w:type="gramStart"/>
            <w:r w:rsidRPr="006B1A09">
              <w:rPr>
                <w:rStyle w:val="s6"/>
                <w:sz w:val="24"/>
                <w:szCs w:val="24"/>
              </w:rPr>
              <w:t>• </w:t>
            </w:r>
            <w:r w:rsidRPr="006B1A09">
              <w:rPr>
                <w:rStyle w:val="s2"/>
                <w:sz w:val="24"/>
                <w:szCs w:val="24"/>
              </w:rPr>
              <w:t xml:space="preserve">Для предотвращения ситуаций, угрожающих жизни и здоровью граждан наложить сервитут на участок 11 с целью формирования на его территории и территории участка 3 внутриквартального проезда к многоквартирному дому 3 достаточного (в соответствии с нормативами) для проезда и разворота крупной пожарной техники, </w:t>
            </w:r>
            <w:proofErr w:type="spellStart"/>
            <w:r w:rsidRPr="006B1A09">
              <w:rPr>
                <w:rStyle w:val="s2"/>
                <w:sz w:val="24"/>
                <w:szCs w:val="24"/>
              </w:rPr>
              <w:t>рассчитаннойна</w:t>
            </w:r>
            <w:proofErr w:type="spellEnd"/>
            <w:r w:rsidRPr="006B1A09">
              <w:rPr>
                <w:rStyle w:val="s2"/>
                <w:sz w:val="24"/>
                <w:szCs w:val="24"/>
              </w:rPr>
              <w:t> тушение пожаров и эвакуацию жителей с высоты 22 этажей.</w:t>
            </w:r>
            <w:proofErr w:type="gramEnd"/>
            <w:r w:rsidRPr="006B1A09">
              <w:rPr>
                <w:rStyle w:val="s2"/>
                <w:sz w:val="24"/>
                <w:szCs w:val="24"/>
              </w:rPr>
              <w:t> В случае</w:t>
            </w:r>
            <w:proofErr w:type="gramStart"/>
            <w:r w:rsidRPr="006B1A09">
              <w:rPr>
                <w:rStyle w:val="s2"/>
                <w:sz w:val="24"/>
                <w:szCs w:val="24"/>
              </w:rPr>
              <w:t>,</w:t>
            </w:r>
            <w:proofErr w:type="gramEnd"/>
            <w:r w:rsidRPr="006B1A09">
              <w:rPr>
                <w:rStyle w:val="s2"/>
                <w:sz w:val="24"/>
                <w:szCs w:val="24"/>
              </w:rPr>
              <w:t> если решения о наложении сервитута на участок 11 принято не будет, то он не нужен вовсе на 3 участке вдоль участка 11.</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Убрать сервитут вдоль участка 3 от участка 10 до участка 11.</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В случае</w:t>
            </w:r>
            <w:proofErr w:type="gramStart"/>
            <w:r w:rsidRPr="006B1A09">
              <w:rPr>
                <w:rStyle w:val="s2"/>
                <w:sz w:val="24"/>
                <w:szCs w:val="24"/>
              </w:rPr>
              <w:t>,</w:t>
            </w:r>
            <w:proofErr w:type="gramEnd"/>
            <w:r w:rsidRPr="006B1A09">
              <w:rPr>
                <w:rStyle w:val="s2"/>
                <w:sz w:val="24"/>
                <w:szCs w:val="24"/>
              </w:rPr>
              <w:t> если решение об объединении участков 3, 4, 5, 6 принято не будет, участку 3 необходимо увеличить площадь за счёт участка 4 вдоль территории между участками 10 и 14 до границы с участком 5 и 21, а также за счёт участка 1 до приемлемой нормы, так как МКД 3, дом с самой большой общей площадью. Участок 5 увеличить за счёт участка 6.</w:t>
            </w:r>
          </w:p>
          <w:p w:rsidR="00B76007" w:rsidRPr="006B1A09" w:rsidRDefault="00B76007" w:rsidP="00B76007">
            <w:pPr>
              <w:jc w:val="both"/>
              <w:rPr>
                <w:sz w:val="24"/>
                <w:szCs w:val="24"/>
              </w:rPr>
            </w:pPr>
            <w:r w:rsidRPr="006B1A09">
              <w:rPr>
                <w:rStyle w:val="s6"/>
                <w:sz w:val="24"/>
                <w:szCs w:val="24"/>
              </w:rPr>
              <w:lastRenderedPageBreak/>
              <w:t>• </w:t>
            </w:r>
            <w:r w:rsidRPr="006B1A09">
              <w:rPr>
                <w:rStyle w:val="s2"/>
                <w:sz w:val="24"/>
                <w:szCs w:val="24"/>
              </w:rPr>
              <w:t>В случае</w:t>
            </w:r>
            <w:proofErr w:type="gramStart"/>
            <w:r w:rsidRPr="006B1A09">
              <w:rPr>
                <w:rStyle w:val="s2"/>
                <w:sz w:val="24"/>
                <w:szCs w:val="24"/>
              </w:rPr>
              <w:t>,</w:t>
            </w:r>
            <w:proofErr w:type="gramEnd"/>
            <w:r w:rsidRPr="006B1A09">
              <w:rPr>
                <w:rStyle w:val="s2"/>
                <w:sz w:val="24"/>
                <w:szCs w:val="24"/>
              </w:rPr>
              <w:t> если решение об объединении участков 1, 2, 7, 8 принято не будет, в приоритете по площади должен оказаться участок 8, так как он имеет отклонение от норматива не только по площади,</w:t>
            </w:r>
          </w:p>
          <w:p w:rsidR="00B76007" w:rsidRPr="006B1A09" w:rsidRDefault="00B76007" w:rsidP="00B76007">
            <w:pPr>
              <w:jc w:val="both"/>
              <w:rPr>
                <w:sz w:val="24"/>
                <w:szCs w:val="24"/>
              </w:rPr>
            </w:pPr>
            <w:r w:rsidRPr="006B1A09">
              <w:rPr>
                <w:sz w:val="24"/>
                <w:szCs w:val="24"/>
              </w:rPr>
              <w:t>но и по расстоянию до проектируемого проезда 6185. Увеличение производить за счёт участков 7, 6, 16, 17, 20.</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Включить в материалы проекта протокол ГЗК Москвы от 09.06.2016 г.</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Включить в материалы проекта дополнительное соглашение между ЗАО «</w:t>
            </w:r>
            <w:proofErr w:type="spellStart"/>
            <w:r w:rsidRPr="006B1A09">
              <w:rPr>
                <w:rStyle w:val="s2"/>
                <w:sz w:val="24"/>
                <w:szCs w:val="24"/>
              </w:rPr>
              <w:t>Энерготехпроминвестстрой</w:t>
            </w:r>
            <w:proofErr w:type="spellEnd"/>
            <w:r w:rsidRPr="006B1A09">
              <w:rPr>
                <w:rStyle w:val="s2"/>
                <w:sz w:val="24"/>
                <w:szCs w:val="24"/>
              </w:rPr>
              <w:t xml:space="preserve">» и </w:t>
            </w:r>
            <w:proofErr w:type="spellStart"/>
            <w:r w:rsidRPr="006B1A09">
              <w:rPr>
                <w:rStyle w:val="s2"/>
                <w:sz w:val="24"/>
                <w:szCs w:val="24"/>
              </w:rPr>
              <w:t>ДГИ</w:t>
            </w:r>
            <w:proofErr w:type="spellEnd"/>
            <w:r w:rsidRPr="006B1A09">
              <w:rPr>
                <w:rStyle w:val="s2"/>
                <w:sz w:val="24"/>
                <w:szCs w:val="24"/>
              </w:rPr>
              <w:t xml:space="preserve"> Москвы об исключении земельного участка с кадастровым № 77:02:0007001:162 из договора аренды М-02-022816 от 13.09.2004 г.</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Включить в материалы проекта постановлением судебного пристава-исполнителя </w:t>
            </w:r>
            <w:proofErr w:type="spellStart"/>
            <w:r w:rsidRPr="006B1A09">
              <w:rPr>
                <w:rStyle w:val="s2"/>
                <w:sz w:val="24"/>
                <w:szCs w:val="24"/>
              </w:rPr>
              <w:t>Черёмушкинскогоотдела</w:t>
            </w:r>
            <w:proofErr w:type="spellEnd"/>
            <w:r w:rsidRPr="006B1A09">
              <w:rPr>
                <w:rStyle w:val="s2"/>
                <w:sz w:val="24"/>
                <w:szCs w:val="24"/>
              </w:rPr>
              <w:t xml:space="preserve"> </w:t>
            </w:r>
            <w:proofErr w:type="spellStart"/>
            <w:r w:rsidRPr="006B1A09">
              <w:rPr>
                <w:rStyle w:val="s2"/>
                <w:sz w:val="24"/>
                <w:szCs w:val="24"/>
              </w:rPr>
              <w:t>УФССП</w:t>
            </w:r>
            <w:proofErr w:type="spellEnd"/>
            <w:r w:rsidRPr="006B1A09">
              <w:rPr>
                <w:rStyle w:val="s2"/>
                <w:sz w:val="24"/>
                <w:szCs w:val="24"/>
              </w:rPr>
              <w:t xml:space="preserve"> по Москве № 31474/12/33/77 от 23.08.2012 г.</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Включить в материалы проекта нормативный акт, утверждающий красные линии проектируемого проекта 6185 и Высоковольтного проезда.</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Почему дорожно-</w:t>
            </w:r>
            <w:proofErr w:type="spellStart"/>
            <w:r w:rsidRPr="006B1A09">
              <w:rPr>
                <w:rStyle w:val="s2"/>
                <w:sz w:val="24"/>
                <w:szCs w:val="24"/>
              </w:rPr>
              <w:t>тропиночная</w:t>
            </w:r>
            <w:proofErr w:type="spellEnd"/>
            <w:r w:rsidRPr="006B1A09">
              <w:rPr>
                <w:rStyle w:val="s2"/>
                <w:sz w:val="24"/>
                <w:szCs w:val="24"/>
              </w:rPr>
              <w:t> сеть участка 4 не соответствует действительности – в материалах проекта обозначена дорога, которая по факту отсутствует?</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Участки 20 и 17 необходимо объединить.</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Что за объекты по адресу: Высоковольтный проезд, дом 1 стр. 32 и владение 1 стр. 1 (8 стр. проекта), в графических материалах</w:t>
            </w:r>
          </w:p>
          <w:p w:rsidR="00B76007" w:rsidRPr="006B1A09" w:rsidRDefault="00B76007" w:rsidP="00B76007">
            <w:pPr>
              <w:jc w:val="both"/>
              <w:rPr>
                <w:sz w:val="24"/>
                <w:szCs w:val="24"/>
              </w:rPr>
            </w:pPr>
            <w:r w:rsidRPr="006B1A09">
              <w:rPr>
                <w:sz w:val="24"/>
                <w:szCs w:val="24"/>
              </w:rPr>
              <w:t>они не отмечены.</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Почему в проекте не фигурирует основной и единственный источник данных, закреплённый надлежащим образом РФ, об объектах недвижимости как Единый государственный реестр недвижимости?</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Почему при создании проекта межевания в БТИ не были запрошены паспорта домовладений, имеющие графическое приложение с ЗУ МКД?</w:t>
            </w:r>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Каким образом получилось, что часть территории участка 11 находится в красных линиях УДС?</w:t>
            </w:r>
          </w:p>
          <w:p w:rsidR="00B76007" w:rsidRPr="006B1A09" w:rsidRDefault="00B76007" w:rsidP="00B76007">
            <w:pPr>
              <w:jc w:val="both"/>
              <w:rPr>
                <w:sz w:val="24"/>
                <w:szCs w:val="24"/>
              </w:rPr>
            </w:pPr>
            <w:proofErr w:type="gramStart"/>
            <w:r w:rsidRPr="006B1A09">
              <w:rPr>
                <w:rStyle w:val="s6"/>
                <w:sz w:val="24"/>
                <w:szCs w:val="24"/>
              </w:rPr>
              <w:t>• </w:t>
            </w:r>
            <w:r w:rsidRPr="006B1A09">
              <w:rPr>
                <w:rStyle w:val="s2"/>
                <w:sz w:val="24"/>
                <w:szCs w:val="24"/>
              </w:rPr>
              <w:t>Почему в проекте приведена таблица показателей для определения земельных участков жилых зданий на основании градостроительных нормативов и правил, действующих в городе Москве до 2000 года, если проектирование жилого комплекса осуществлялось после 2000 года необходимо включать в материалы проекта таблицу с соответствующими периоду проектирования нормативами, то есть после с 2000 по 20011 год (год ввода в эксплуатацию последнего МКД ЖК).</w:t>
            </w:r>
            <w:proofErr w:type="gramEnd"/>
          </w:p>
          <w:p w:rsidR="00B76007" w:rsidRPr="006B1A09" w:rsidRDefault="00B76007" w:rsidP="00B76007">
            <w:pPr>
              <w:jc w:val="both"/>
              <w:rPr>
                <w:sz w:val="24"/>
                <w:szCs w:val="24"/>
              </w:rPr>
            </w:pPr>
            <w:r w:rsidRPr="006B1A09">
              <w:rPr>
                <w:rStyle w:val="s6"/>
                <w:sz w:val="24"/>
                <w:szCs w:val="24"/>
              </w:rPr>
              <w:t>• </w:t>
            </w:r>
            <w:r w:rsidRPr="006B1A09">
              <w:rPr>
                <w:rStyle w:val="s2"/>
                <w:sz w:val="24"/>
                <w:szCs w:val="24"/>
              </w:rPr>
              <w:t xml:space="preserve">В ходе обследования обнаружены пристройки у </w:t>
            </w:r>
            <w:r w:rsidRPr="006B1A09">
              <w:rPr>
                <w:rStyle w:val="s2"/>
                <w:sz w:val="24"/>
                <w:szCs w:val="24"/>
              </w:rPr>
              <w:lastRenderedPageBreak/>
              <w:t>1-ого и 2-ого корпусов по </w:t>
            </w:r>
            <w:proofErr w:type="gramStart"/>
            <w:r w:rsidRPr="006B1A09">
              <w:rPr>
                <w:rStyle w:val="s2"/>
                <w:sz w:val="24"/>
                <w:szCs w:val="24"/>
              </w:rPr>
              <w:t>Высоковольтному</w:t>
            </w:r>
            <w:proofErr w:type="gramEnd"/>
            <w:r w:rsidRPr="006B1A09">
              <w:rPr>
                <w:rStyle w:val="s2"/>
                <w:sz w:val="24"/>
                <w:szCs w:val="24"/>
              </w:rPr>
              <w:t xml:space="preserve"> </w:t>
            </w:r>
            <w:proofErr w:type="spellStart"/>
            <w:r w:rsidRPr="006B1A09">
              <w:rPr>
                <w:rStyle w:val="s2"/>
                <w:sz w:val="24"/>
                <w:szCs w:val="24"/>
              </w:rPr>
              <w:t>проездуимеющие</w:t>
            </w:r>
            <w:proofErr w:type="spellEnd"/>
            <w:r w:rsidRPr="006B1A09">
              <w:rPr>
                <w:rStyle w:val="s2"/>
                <w:sz w:val="24"/>
                <w:szCs w:val="24"/>
              </w:rPr>
              <w:t xml:space="preserve"> характер капитальности. Также эти пристройки не были учтены БТИ при внешнем обмере здания. Были ли предусмотрены проектом застройки эти пристройки или они являются объектами </w:t>
            </w:r>
            <w:proofErr w:type="spellStart"/>
            <w:r w:rsidRPr="006B1A09">
              <w:rPr>
                <w:rStyle w:val="s2"/>
                <w:sz w:val="24"/>
                <w:szCs w:val="24"/>
              </w:rPr>
              <w:t>самостроя</w:t>
            </w:r>
            <w:proofErr w:type="spellEnd"/>
            <w:r w:rsidRPr="006B1A09">
              <w:rPr>
                <w:rStyle w:val="s2"/>
                <w:sz w:val="24"/>
                <w:szCs w:val="24"/>
              </w:rPr>
              <w:t> и неправомерно влияют на размер ЗУ МКД?</w:t>
            </w:r>
          </w:p>
          <w:p w:rsidR="00B76007" w:rsidRPr="006B1A09" w:rsidRDefault="00B76007" w:rsidP="00B76007">
            <w:pPr>
              <w:jc w:val="both"/>
              <w:rPr>
                <w:sz w:val="24"/>
                <w:szCs w:val="24"/>
              </w:rPr>
            </w:pPr>
            <w:r w:rsidRPr="006B1A09">
              <w:rPr>
                <w:sz w:val="24"/>
                <w:szCs w:val="24"/>
              </w:rPr>
              <w:t>Также, прошу сообщить, </w:t>
            </w:r>
          </w:p>
          <w:p w:rsidR="00B76007" w:rsidRPr="006B1A09" w:rsidRDefault="00B76007" w:rsidP="00B76007">
            <w:pPr>
              <w:jc w:val="both"/>
              <w:rPr>
                <w:sz w:val="24"/>
                <w:szCs w:val="24"/>
              </w:rPr>
            </w:pPr>
            <w:r w:rsidRPr="006B1A09">
              <w:rPr>
                <w:sz w:val="24"/>
                <w:szCs w:val="24"/>
              </w:rPr>
              <w:t>• </w:t>
            </w:r>
            <w:r w:rsidRPr="006B1A09">
              <w:rPr>
                <w:rStyle w:val="s2"/>
                <w:sz w:val="24"/>
                <w:szCs w:val="24"/>
              </w:rPr>
              <w:t>На каком основании, на заседании ГЗК Москвы от 09.06.2016 принято решение о корректировке границ ЗУ по адресу: </w:t>
            </w:r>
            <w:proofErr w:type="gramStart"/>
            <w:r w:rsidRPr="006B1A09">
              <w:rPr>
                <w:rStyle w:val="s2"/>
                <w:sz w:val="24"/>
                <w:szCs w:val="24"/>
              </w:rPr>
              <w:t>Москва, Высоковольтный проезд, владение 1 (договор аренды М-02-022816 от 13.09.2004 г.) – об исключении ЗУ с кадастровым № 77:02:0007001:162 (исключении объектов жилого комплекса) из договора аренды М-02-022816 от 13.09.2004 г. без утверждённого проекта межевания?</w:t>
            </w:r>
            <w:proofErr w:type="gramEnd"/>
          </w:p>
          <w:p w:rsidR="00B76007" w:rsidRPr="006B1A09" w:rsidRDefault="00B76007" w:rsidP="00B76007">
            <w:pPr>
              <w:jc w:val="both"/>
              <w:rPr>
                <w:sz w:val="24"/>
                <w:szCs w:val="24"/>
              </w:rPr>
            </w:pPr>
            <w:proofErr w:type="gramStart"/>
            <w:r w:rsidRPr="006B1A09">
              <w:rPr>
                <w:sz w:val="24"/>
                <w:szCs w:val="24"/>
              </w:rPr>
              <w:t>• </w:t>
            </w:r>
            <w:r w:rsidRPr="006B1A09">
              <w:rPr>
                <w:rStyle w:val="s2"/>
                <w:sz w:val="24"/>
                <w:szCs w:val="24"/>
              </w:rPr>
              <w:t>Подписано ли дополнительное соглашение между ЗАО «</w:t>
            </w:r>
            <w:proofErr w:type="spellStart"/>
            <w:r w:rsidRPr="006B1A09">
              <w:rPr>
                <w:rStyle w:val="s2"/>
                <w:sz w:val="24"/>
                <w:szCs w:val="24"/>
              </w:rPr>
              <w:t>Энерготехпроминвестстрой</w:t>
            </w:r>
            <w:proofErr w:type="spellEnd"/>
            <w:r w:rsidRPr="006B1A09">
              <w:rPr>
                <w:rStyle w:val="s2"/>
                <w:sz w:val="24"/>
                <w:szCs w:val="24"/>
              </w:rPr>
              <w:t xml:space="preserve">» и </w:t>
            </w:r>
            <w:proofErr w:type="spellStart"/>
            <w:r w:rsidRPr="006B1A09">
              <w:rPr>
                <w:rStyle w:val="s2"/>
                <w:sz w:val="24"/>
                <w:szCs w:val="24"/>
              </w:rPr>
              <w:t>ДГИ</w:t>
            </w:r>
            <w:proofErr w:type="spellEnd"/>
            <w:r w:rsidRPr="006B1A09">
              <w:rPr>
                <w:rStyle w:val="s2"/>
                <w:sz w:val="24"/>
                <w:szCs w:val="24"/>
              </w:rPr>
              <w:t xml:space="preserve"> Москвы об исключении земельного участка с кадастровым № 77:02:0007001:162 из договора аренды М-02-022816 от 13.09.2004 г.?</w:t>
            </w:r>
            <w:proofErr w:type="gramEnd"/>
          </w:p>
          <w:p w:rsidR="00B76007" w:rsidRPr="006B1A09" w:rsidRDefault="00B76007" w:rsidP="00B76007">
            <w:pPr>
              <w:jc w:val="both"/>
              <w:rPr>
                <w:sz w:val="24"/>
                <w:szCs w:val="24"/>
              </w:rPr>
            </w:pPr>
            <w:r w:rsidRPr="006B1A09">
              <w:rPr>
                <w:sz w:val="24"/>
                <w:szCs w:val="24"/>
              </w:rPr>
              <w:t>• </w:t>
            </w:r>
            <w:r w:rsidRPr="006B1A09">
              <w:rPr>
                <w:rStyle w:val="s2"/>
                <w:sz w:val="24"/>
                <w:szCs w:val="24"/>
              </w:rPr>
              <w:t>В проекте отсутствует формула расчёта ЗУ МКД – насколько мне известно, площадь ЗУ зависит от площади МКД. В данном же проекте у МКД с самой большой площадью (ВВП 1к3) самый маленький ЗУ, это необходимо исправить и перераспределить площадь ЗУ пропорционально площади каждого МКД, сложившаяся планировочная особенность квартала это позволяет, несмотря на дефицит земли.</w:t>
            </w:r>
          </w:p>
          <w:p w:rsidR="00B76007" w:rsidRPr="006B1A09" w:rsidRDefault="00B76007" w:rsidP="00B76007">
            <w:pPr>
              <w:jc w:val="both"/>
              <w:rPr>
                <w:sz w:val="24"/>
                <w:szCs w:val="24"/>
              </w:rPr>
            </w:pPr>
            <w:r w:rsidRPr="006B1A09">
              <w:rPr>
                <w:sz w:val="24"/>
                <w:szCs w:val="24"/>
              </w:rPr>
              <w:t>• </w:t>
            </w:r>
            <w:r w:rsidRPr="006B1A09">
              <w:rPr>
                <w:rStyle w:val="s2"/>
                <w:sz w:val="24"/>
                <w:szCs w:val="24"/>
              </w:rPr>
              <w:t>На каком основании были утверждены красные линии квартала? Каким образом они прошли поверх ЗУ в аренде </w:t>
            </w:r>
            <w:proofErr w:type="gramStart"/>
            <w:r w:rsidRPr="006B1A09">
              <w:rPr>
                <w:rStyle w:val="s2"/>
                <w:sz w:val="24"/>
                <w:szCs w:val="24"/>
              </w:rPr>
              <w:t>с</w:t>
            </w:r>
            <w:proofErr w:type="gramEnd"/>
            <w:r w:rsidRPr="006B1A09">
              <w:rPr>
                <w:rStyle w:val="s2"/>
                <w:sz w:val="24"/>
                <w:szCs w:val="24"/>
              </w:rPr>
              <w:t> кадастровым № 77:02:07001:115.</w:t>
            </w:r>
          </w:p>
          <w:p w:rsidR="00B76007" w:rsidRPr="006B1A09" w:rsidRDefault="00B76007" w:rsidP="00B76007">
            <w:pPr>
              <w:jc w:val="both"/>
              <w:rPr>
                <w:sz w:val="24"/>
                <w:szCs w:val="24"/>
              </w:rPr>
            </w:pPr>
            <w:r w:rsidRPr="006B1A09">
              <w:rPr>
                <w:sz w:val="24"/>
                <w:szCs w:val="24"/>
              </w:rPr>
              <w:t>• </w:t>
            </w:r>
            <w:r w:rsidRPr="006B1A09">
              <w:rPr>
                <w:rStyle w:val="s2"/>
                <w:sz w:val="24"/>
                <w:szCs w:val="24"/>
              </w:rPr>
              <w:t>Согласно действующему договору аренды М-02-022816 от 13.09.2004 г. площадь земельного участка в аренде по адресу: Москва, Высоковольтный проезд, владение 1 составляет 3,9558 Га, состоит из двух земельных участков площадью 3,6913 Га с кадастровым № 77:02:0007001:162 и площадью 0,2645 Га с кадастровым № 77:02:0007001:163. </w:t>
            </w:r>
            <w:r w:rsidRPr="006B1A09">
              <w:rPr>
                <w:sz w:val="24"/>
                <w:szCs w:val="24"/>
                <w:u w:val="single"/>
              </w:rPr>
              <w:t>На каком основании межуется площадь участка с действующим договором аренды</w:t>
            </w:r>
            <w:r w:rsidRPr="006B1A09">
              <w:rPr>
                <w:rStyle w:val="s2"/>
                <w:sz w:val="24"/>
                <w:szCs w:val="24"/>
              </w:rPr>
              <w:t> – с таким же успехом можно размежевать и земельные участки в аренде с кадастровым № 77:02:0007001:8 по адресу: Москва, Высоковольтный проезд, владение 1, строение 8 (ГСК «Вольт-1») и № 77:02:0007001:80 по адресу: Москва, Высоковольтный проезд, владение 1, строение 43 (ООО «</w:t>
            </w:r>
            <w:proofErr w:type="spellStart"/>
            <w:r w:rsidRPr="006B1A09">
              <w:rPr>
                <w:rStyle w:val="s2"/>
                <w:sz w:val="24"/>
                <w:szCs w:val="24"/>
              </w:rPr>
              <w:t>Энерготехимпекс</w:t>
            </w:r>
            <w:proofErr w:type="spellEnd"/>
            <w:r w:rsidRPr="006B1A09">
              <w:rPr>
                <w:rStyle w:val="s2"/>
                <w:sz w:val="24"/>
                <w:szCs w:val="24"/>
              </w:rPr>
              <w:t>).</w:t>
            </w:r>
          </w:p>
          <w:p w:rsidR="00B76007" w:rsidRPr="006B1A09" w:rsidRDefault="00B76007" w:rsidP="00B76007">
            <w:pPr>
              <w:pStyle w:val="a6"/>
              <w:ind w:left="0"/>
              <w:jc w:val="both"/>
              <w:rPr>
                <w:sz w:val="24"/>
                <w:szCs w:val="24"/>
              </w:rPr>
            </w:pPr>
            <w:r w:rsidRPr="006B1A09">
              <w:rPr>
                <w:sz w:val="24"/>
                <w:szCs w:val="24"/>
              </w:rPr>
              <w:t>• </w:t>
            </w:r>
            <w:r w:rsidRPr="006B1A09">
              <w:rPr>
                <w:rStyle w:val="s2"/>
                <w:sz w:val="24"/>
                <w:szCs w:val="24"/>
              </w:rPr>
              <w:t>На каком основании были зарегистрированы изменения по разделению земельного участка по адресу: </w:t>
            </w:r>
            <w:proofErr w:type="gramStart"/>
            <w:r w:rsidRPr="006B1A09">
              <w:rPr>
                <w:rStyle w:val="s2"/>
                <w:sz w:val="24"/>
                <w:szCs w:val="24"/>
              </w:rPr>
              <w:t xml:space="preserve">Москва, Высоковольтный проезд, </w:t>
            </w:r>
            <w:r w:rsidRPr="006B1A09">
              <w:rPr>
                <w:rStyle w:val="s2"/>
                <w:sz w:val="24"/>
                <w:szCs w:val="24"/>
              </w:rPr>
              <w:lastRenderedPageBreak/>
              <w:t>владение 1, если на договор аренды М-02-022816 от 13.09.2004 г наложен запрет на распоряжение и проведение регистрационных действий постановлением судебного пристава-исполнителя </w:t>
            </w:r>
            <w:proofErr w:type="spellStart"/>
            <w:r w:rsidRPr="006B1A09">
              <w:rPr>
                <w:rStyle w:val="s2"/>
                <w:sz w:val="24"/>
                <w:szCs w:val="24"/>
              </w:rPr>
              <w:t>Черёмушкинскогоотдела</w:t>
            </w:r>
            <w:proofErr w:type="spellEnd"/>
            <w:r w:rsidRPr="006B1A09">
              <w:rPr>
                <w:rStyle w:val="s2"/>
                <w:sz w:val="24"/>
                <w:szCs w:val="24"/>
              </w:rPr>
              <w:t xml:space="preserve"> </w:t>
            </w:r>
            <w:proofErr w:type="spellStart"/>
            <w:r w:rsidRPr="006B1A09">
              <w:rPr>
                <w:rStyle w:val="s2"/>
                <w:sz w:val="24"/>
                <w:szCs w:val="24"/>
              </w:rPr>
              <w:t>УФССП</w:t>
            </w:r>
            <w:proofErr w:type="spellEnd"/>
            <w:r w:rsidRPr="006B1A09">
              <w:rPr>
                <w:rStyle w:val="s2"/>
                <w:sz w:val="24"/>
                <w:szCs w:val="24"/>
              </w:rPr>
              <w:t xml:space="preserve"> по Москве № 31474/12/33/77 от 23.08.2012 г.? Не получится ли ситуация, когда собственники помещений в МКД не смогут реализовать своё право по оформлению земельных участков многоквартирных домов в общедолевую собственность?</w:t>
            </w:r>
            <w:proofErr w:type="gramEnd"/>
          </w:p>
        </w:tc>
        <w:tc>
          <w:tcPr>
            <w:tcW w:w="1134" w:type="dxa"/>
            <w:shd w:val="clear" w:color="auto" w:fill="auto"/>
          </w:tcPr>
          <w:p w:rsidR="00B76007" w:rsidRPr="006B1A09" w:rsidRDefault="00B76007" w:rsidP="00640433">
            <w:pPr>
              <w:jc w:val="center"/>
              <w:rPr>
                <w:b/>
                <w:sz w:val="24"/>
                <w:szCs w:val="24"/>
              </w:rPr>
            </w:pPr>
            <w:r w:rsidRPr="006B1A09">
              <w:rPr>
                <w:b/>
                <w:sz w:val="24"/>
                <w:szCs w:val="24"/>
              </w:rPr>
              <w:lastRenderedPageBreak/>
              <w:t>1</w:t>
            </w:r>
          </w:p>
        </w:tc>
        <w:tc>
          <w:tcPr>
            <w:tcW w:w="3544" w:type="dxa"/>
            <w:shd w:val="clear" w:color="auto" w:fill="auto"/>
          </w:tcPr>
          <w:p w:rsidR="00B76007" w:rsidRPr="006B1A09" w:rsidRDefault="00B76007"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tc>
      </w:tr>
      <w:tr w:rsidR="007B0845" w:rsidRPr="006B1A09" w:rsidTr="006B1A09">
        <w:tc>
          <w:tcPr>
            <w:tcW w:w="5495" w:type="dxa"/>
            <w:shd w:val="clear" w:color="auto" w:fill="auto"/>
          </w:tcPr>
          <w:p w:rsidR="007B0845" w:rsidRPr="006B1A09" w:rsidRDefault="007B0845" w:rsidP="007B0845">
            <w:pPr>
              <w:widowControl w:val="0"/>
              <w:autoSpaceDE w:val="0"/>
              <w:autoSpaceDN w:val="0"/>
              <w:adjustRightInd w:val="0"/>
              <w:jc w:val="both"/>
              <w:rPr>
                <w:b/>
                <w:bCs/>
                <w:sz w:val="24"/>
                <w:szCs w:val="24"/>
              </w:rPr>
            </w:pPr>
            <w:r w:rsidRPr="006B1A09">
              <w:rPr>
                <w:b/>
                <w:bCs/>
                <w:sz w:val="24"/>
                <w:szCs w:val="24"/>
              </w:rPr>
              <w:lastRenderedPageBreak/>
              <w:t>Замечания и предложения по проекту межевания квартала, ограниченного Высоковольтным проездом, проектируемым проездом №</w:t>
            </w:r>
            <w:r w:rsidRPr="006B1A09">
              <w:rPr>
                <w:b/>
                <w:bCs/>
                <w:sz w:val="24"/>
                <w:szCs w:val="24"/>
                <w:lang w:val="en-US"/>
              </w:rPr>
              <w:t> </w:t>
            </w:r>
            <w:r w:rsidRPr="006B1A09">
              <w:rPr>
                <w:b/>
                <w:bCs/>
                <w:sz w:val="24"/>
                <w:szCs w:val="24"/>
              </w:rPr>
              <w:t>6185, границей железной дороги, Алтуфьевским шоссе</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Земельные участки многоквартирных домов (ЗУ МКД) № 1, 2, 7, 8 необходимо объединить в единый земельный участок, так как по</w:t>
            </w:r>
            <w:r w:rsidRPr="006B1A09">
              <w:rPr>
                <w:sz w:val="24"/>
                <w:szCs w:val="24"/>
                <w:lang w:val="en-US"/>
              </w:rPr>
              <w:t> </w:t>
            </w:r>
            <w:r w:rsidRPr="006B1A09">
              <w:rPr>
                <w:sz w:val="24"/>
                <w:szCs w:val="24"/>
              </w:rPr>
              <w:t>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Земельные участки многоквартирных домов № 3, 4, 5, 6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Участок 21 необходимо выделить в фактических (существующих) границах, так как детская площадка, располагающаяся на нём, имеет большую площадь и обслуживает жителей всего квартала.</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Участки 18 и 19 включить в земли многоквартирных домов для</w:t>
            </w:r>
            <w:r w:rsidRPr="006B1A09">
              <w:rPr>
                <w:sz w:val="24"/>
                <w:szCs w:val="24"/>
                <w:lang w:val="en-US"/>
              </w:rPr>
              <w:t> </w:t>
            </w:r>
            <w:r w:rsidRPr="006B1A09">
              <w:rPr>
                <w:sz w:val="24"/>
                <w:szCs w:val="24"/>
              </w:rPr>
              <w:t>перераспределения между граничащими с ними многоквартирными домами пропорционально их (МКД) общей площади для достижения нормативных показателей по ЗУ МКД.</w:t>
            </w:r>
          </w:p>
          <w:p w:rsidR="007B0845" w:rsidRPr="006B1A09" w:rsidRDefault="007B0845" w:rsidP="007B0845">
            <w:pPr>
              <w:widowControl w:val="0"/>
              <w:numPr>
                <w:ilvl w:val="0"/>
                <w:numId w:val="20"/>
              </w:numPr>
              <w:autoSpaceDE w:val="0"/>
              <w:autoSpaceDN w:val="0"/>
              <w:adjustRightInd w:val="0"/>
              <w:ind w:firstLine="62"/>
              <w:jc w:val="both"/>
              <w:rPr>
                <w:sz w:val="24"/>
                <w:szCs w:val="24"/>
              </w:rPr>
            </w:pPr>
            <w:proofErr w:type="gramStart"/>
            <w:r w:rsidRPr="006B1A09">
              <w:rPr>
                <w:sz w:val="24"/>
                <w:szCs w:val="24"/>
              </w:rPr>
              <w:t>Учитывая отсутствие утверждённых в надлежащем порядке красных линий и информации Генерального плана города Москвы о мероприятиях по размещению, реконструкции линейных и иных объектов улично-дорожной сети проектируемого проезда 6185, считаю возможным территорию участков 16, 17 и 20 отнести к землям под многоквартирные дома, так как дефицит по ними составляет не менее 1,373 Га.</w:t>
            </w:r>
            <w:proofErr w:type="gramEnd"/>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Участку 16 придать статус внутриквартального проезда и наложить на</w:t>
            </w:r>
            <w:r w:rsidRPr="006B1A09">
              <w:rPr>
                <w:sz w:val="24"/>
                <w:szCs w:val="24"/>
                <w:lang w:val="en-US"/>
              </w:rPr>
              <w:t> </w:t>
            </w:r>
            <w:r w:rsidRPr="006B1A09">
              <w:rPr>
                <w:sz w:val="24"/>
                <w:szCs w:val="24"/>
              </w:rPr>
              <w:t xml:space="preserve">всём его протяжении сервитут для использования </w:t>
            </w:r>
            <w:r w:rsidRPr="006B1A09">
              <w:rPr>
                <w:sz w:val="24"/>
                <w:szCs w:val="24"/>
              </w:rPr>
              <w:lastRenderedPageBreak/>
              <w:t>собственниками жилых помещений многоквартирных домов квартала и специальными службами.</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Обосновать непопадание ни в один из проектов межевания (ни этого квартала, ни соседнего) участка проектируемого проезда 6185 от границы железной дороги до УДС Высоковольтного проезда.</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Земельный участок в виде прямоугольной трапеции между участками 3, 10 и 15 отнести к участку 3.</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Наложить сервитут на внутриквартальный проезд от УДС Высоковольтного проезда по участку 10 до участка 3.</w:t>
            </w:r>
          </w:p>
          <w:p w:rsidR="007B0845" w:rsidRPr="006B1A09" w:rsidRDefault="007B0845" w:rsidP="007B0845">
            <w:pPr>
              <w:widowControl w:val="0"/>
              <w:numPr>
                <w:ilvl w:val="0"/>
                <w:numId w:val="20"/>
              </w:numPr>
              <w:autoSpaceDE w:val="0"/>
              <w:autoSpaceDN w:val="0"/>
              <w:adjustRightInd w:val="0"/>
              <w:ind w:firstLine="62"/>
              <w:jc w:val="both"/>
              <w:rPr>
                <w:sz w:val="24"/>
                <w:szCs w:val="24"/>
              </w:rPr>
            </w:pPr>
            <w:proofErr w:type="gramStart"/>
            <w:r w:rsidRPr="006B1A09">
              <w:rPr>
                <w:sz w:val="24"/>
                <w:szCs w:val="24"/>
              </w:rPr>
              <w:t>Для предотвращения ситуаций, угрожающих жизни и здоровью граждан наложить сервитут на участок 11 с целью формирования на его территории и территории участка 3 внутриквартального проезда к</w:t>
            </w:r>
            <w:r w:rsidRPr="006B1A09">
              <w:rPr>
                <w:sz w:val="24"/>
                <w:szCs w:val="24"/>
                <w:lang w:val="en-US"/>
              </w:rPr>
              <w:t> </w:t>
            </w:r>
            <w:r w:rsidRPr="006B1A09">
              <w:rPr>
                <w:sz w:val="24"/>
                <w:szCs w:val="24"/>
              </w:rPr>
              <w:t>многоквартирному дому 3 достаточного (в соответствии с нормативами) для проезда и разворота крупной пожарной техники, рассчитанной на</w:t>
            </w:r>
            <w:r w:rsidRPr="006B1A09">
              <w:rPr>
                <w:sz w:val="24"/>
                <w:szCs w:val="24"/>
                <w:lang w:val="en-US"/>
              </w:rPr>
              <w:t> </w:t>
            </w:r>
            <w:r w:rsidRPr="006B1A09">
              <w:rPr>
                <w:sz w:val="24"/>
                <w:szCs w:val="24"/>
              </w:rPr>
              <w:t>тушение пожаров и эвакуацию жителей с высоты 22 этажей.</w:t>
            </w:r>
            <w:proofErr w:type="gramEnd"/>
            <w:r w:rsidRPr="006B1A09">
              <w:rPr>
                <w:sz w:val="24"/>
                <w:szCs w:val="24"/>
              </w:rPr>
              <w:t xml:space="preserve"> В случае</w:t>
            </w:r>
            <w:proofErr w:type="gramStart"/>
            <w:r w:rsidRPr="006B1A09">
              <w:rPr>
                <w:sz w:val="24"/>
                <w:szCs w:val="24"/>
              </w:rPr>
              <w:t>,</w:t>
            </w:r>
            <w:proofErr w:type="gramEnd"/>
            <w:r w:rsidRPr="006B1A09">
              <w:rPr>
                <w:sz w:val="24"/>
                <w:szCs w:val="24"/>
              </w:rPr>
              <w:t xml:space="preserve"> если решения о наложении сервитута на участок 11 принято не будет, то</w:t>
            </w:r>
            <w:r w:rsidRPr="006B1A09">
              <w:rPr>
                <w:sz w:val="24"/>
                <w:szCs w:val="24"/>
                <w:lang w:val="en-US"/>
              </w:rPr>
              <w:t> </w:t>
            </w:r>
            <w:r w:rsidRPr="006B1A09">
              <w:rPr>
                <w:sz w:val="24"/>
                <w:szCs w:val="24"/>
              </w:rPr>
              <w:t>он не нужен вовсе на 3 участке вдоль участка 11.</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Убрать сервитут вдоль участка 3 от участка 10 до участка 11.</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В случае</w:t>
            </w:r>
            <w:proofErr w:type="gramStart"/>
            <w:r w:rsidRPr="006B1A09">
              <w:rPr>
                <w:sz w:val="24"/>
                <w:szCs w:val="24"/>
              </w:rPr>
              <w:t>,</w:t>
            </w:r>
            <w:proofErr w:type="gramEnd"/>
            <w:r w:rsidRPr="006B1A09">
              <w:rPr>
                <w:sz w:val="24"/>
                <w:szCs w:val="24"/>
              </w:rPr>
              <w:t xml:space="preserve"> если решение об объединении участков 3, 4, 5, 6 принято не</w:t>
            </w:r>
            <w:r w:rsidRPr="006B1A09">
              <w:rPr>
                <w:sz w:val="24"/>
                <w:szCs w:val="24"/>
                <w:lang w:val="en-US"/>
              </w:rPr>
              <w:t> </w:t>
            </w:r>
            <w:r w:rsidRPr="006B1A09">
              <w:rPr>
                <w:sz w:val="24"/>
                <w:szCs w:val="24"/>
              </w:rPr>
              <w:t>будет, участку 3 необходимо увеличить площадь за счёт участка 4 вдоль территории между участками 10 и 14 до границы с участком 5 и 21, а также за счёт участка 1 до приемлемой нормы, так как МКД 3, дом с</w:t>
            </w:r>
            <w:r w:rsidRPr="006B1A09">
              <w:rPr>
                <w:sz w:val="24"/>
                <w:szCs w:val="24"/>
                <w:lang w:val="en-US"/>
              </w:rPr>
              <w:t> </w:t>
            </w:r>
            <w:r w:rsidRPr="006B1A09">
              <w:rPr>
                <w:sz w:val="24"/>
                <w:szCs w:val="24"/>
              </w:rPr>
              <w:t>самой большой общей площадью. Участок 5 увеличить за счёт участка 6.</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В случае</w:t>
            </w:r>
            <w:proofErr w:type="gramStart"/>
            <w:r w:rsidRPr="006B1A09">
              <w:rPr>
                <w:sz w:val="24"/>
                <w:szCs w:val="24"/>
              </w:rPr>
              <w:t>,</w:t>
            </w:r>
            <w:proofErr w:type="gramEnd"/>
            <w:r w:rsidRPr="006B1A09">
              <w:rPr>
                <w:sz w:val="24"/>
                <w:szCs w:val="24"/>
              </w:rPr>
              <w:t xml:space="preserve"> если решение об объединении участков 1, 2, 7, 8 принято не</w:t>
            </w:r>
            <w:r w:rsidRPr="006B1A09">
              <w:rPr>
                <w:sz w:val="24"/>
                <w:szCs w:val="24"/>
                <w:lang w:val="en-US"/>
              </w:rPr>
              <w:t> </w:t>
            </w:r>
            <w:r w:rsidRPr="006B1A09">
              <w:rPr>
                <w:sz w:val="24"/>
                <w:szCs w:val="24"/>
              </w:rPr>
              <w:t>будет, в приоритете по площади должен оказаться участок 8, так как он</w:t>
            </w:r>
            <w:r w:rsidRPr="006B1A09">
              <w:rPr>
                <w:sz w:val="24"/>
                <w:szCs w:val="24"/>
                <w:lang w:val="en-US"/>
              </w:rPr>
              <w:t> </w:t>
            </w:r>
            <w:r w:rsidRPr="006B1A09">
              <w:rPr>
                <w:sz w:val="24"/>
                <w:szCs w:val="24"/>
              </w:rPr>
              <w:t>имеет отклонение от норматива не только по площади,</w:t>
            </w:r>
            <w:r w:rsidRPr="006B1A09">
              <w:rPr>
                <w:sz w:val="24"/>
                <w:szCs w:val="24"/>
              </w:rPr>
              <w:br/>
              <w:t>но и по расстоянию до проектируемого проезда 6185. Увеличение производить за счёт участков 7, 6, 16, 17, 20.</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Включить в материалы проекта протокол ГЗК Москвы от 09.06.2016 г.</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Включить в материалы проекта дополнительное соглашение между ЗАО</w:t>
            </w:r>
            <w:r w:rsidRPr="006B1A09">
              <w:rPr>
                <w:sz w:val="24"/>
                <w:szCs w:val="24"/>
                <w:lang w:val="en-US"/>
              </w:rPr>
              <w:t> </w:t>
            </w:r>
            <w:r w:rsidRPr="006B1A09">
              <w:rPr>
                <w:sz w:val="24"/>
                <w:szCs w:val="24"/>
              </w:rPr>
              <w:t>«</w:t>
            </w:r>
            <w:proofErr w:type="spellStart"/>
            <w:r w:rsidRPr="006B1A09">
              <w:rPr>
                <w:sz w:val="24"/>
                <w:szCs w:val="24"/>
              </w:rPr>
              <w:t>Энерготехпроминвестстрой</w:t>
            </w:r>
            <w:proofErr w:type="spellEnd"/>
            <w:r w:rsidRPr="006B1A09">
              <w:rPr>
                <w:sz w:val="24"/>
                <w:szCs w:val="24"/>
              </w:rPr>
              <w:t xml:space="preserve">» и </w:t>
            </w:r>
            <w:proofErr w:type="spellStart"/>
            <w:r w:rsidRPr="006B1A09">
              <w:rPr>
                <w:sz w:val="24"/>
                <w:szCs w:val="24"/>
              </w:rPr>
              <w:t>ДГИ</w:t>
            </w:r>
            <w:proofErr w:type="spellEnd"/>
            <w:r w:rsidRPr="006B1A09">
              <w:rPr>
                <w:sz w:val="24"/>
                <w:szCs w:val="24"/>
              </w:rPr>
              <w:t xml:space="preserve"> Москвы об исключении земельного участка с кадастровым № 77:02:0007001:162 из договора аренды М-02-022816 от</w:t>
            </w:r>
            <w:r w:rsidRPr="006B1A09">
              <w:rPr>
                <w:sz w:val="24"/>
                <w:szCs w:val="24"/>
                <w:lang w:val="en-US"/>
              </w:rPr>
              <w:t> </w:t>
            </w:r>
            <w:r w:rsidRPr="006B1A09">
              <w:rPr>
                <w:sz w:val="24"/>
                <w:szCs w:val="24"/>
              </w:rPr>
              <w:t>13.09.2004</w:t>
            </w:r>
            <w:r w:rsidRPr="006B1A09">
              <w:rPr>
                <w:sz w:val="24"/>
                <w:szCs w:val="24"/>
                <w:lang w:val="en-US"/>
              </w:rPr>
              <w:t> </w:t>
            </w:r>
            <w:r w:rsidRPr="006B1A09">
              <w:rPr>
                <w:sz w:val="24"/>
                <w:szCs w:val="24"/>
              </w:rPr>
              <w:t>г.</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 xml:space="preserve">Включить в материалы проекта постановлением судебного пристава-исполнителя </w:t>
            </w:r>
            <w:r w:rsidRPr="006B1A09">
              <w:rPr>
                <w:sz w:val="24"/>
                <w:szCs w:val="24"/>
              </w:rPr>
              <w:lastRenderedPageBreak/>
              <w:t>Черёмушкинского отдела УФССП по Москве №</w:t>
            </w:r>
            <w:r w:rsidRPr="006B1A09">
              <w:rPr>
                <w:sz w:val="24"/>
                <w:szCs w:val="24"/>
                <w:lang w:val="en-US"/>
              </w:rPr>
              <w:t> </w:t>
            </w:r>
            <w:r w:rsidRPr="006B1A09">
              <w:rPr>
                <w:sz w:val="24"/>
                <w:szCs w:val="24"/>
              </w:rPr>
              <w:t>31474/12/33/77 от</w:t>
            </w:r>
            <w:r w:rsidRPr="006B1A09">
              <w:rPr>
                <w:sz w:val="24"/>
                <w:szCs w:val="24"/>
                <w:lang w:val="en-US"/>
              </w:rPr>
              <w:t> </w:t>
            </w:r>
            <w:r w:rsidRPr="006B1A09">
              <w:rPr>
                <w:sz w:val="24"/>
                <w:szCs w:val="24"/>
              </w:rPr>
              <w:t>23.08.2012</w:t>
            </w:r>
            <w:r w:rsidRPr="006B1A09">
              <w:rPr>
                <w:sz w:val="24"/>
                <w:szCs w:val="24"/>
                <w:lang w:val="en-US"/>
              </w:rPr>
              <w:t> </w:t>
            </w:r>
            <w:r w:rsidRPr="006B1A09">
              <w:rPr>
                <w:sz w:val="24"/>
                <w:szCs w:val="24"/>
              </w:rPr>
              <w:t>г.</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Включить в материалы проекта нормативный акт, утверждающий красные линии проектируемого проекта 6185 и Высоковольтного проезда.</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Почему дорожно-</w:t>
            </w:r>
            <w:proofErr w:type="spellStart"/>
            <w:r w:rsidRPr="006B1A09">
              <w:rPr>
                <w:sz w:val="24"/>
                <w:szCs w:val="24"/>
              </w:rPr>
              <w:t>тропиночная</w:t>
            </w:r>
            <w:proofErr w:type="spellEnd"/>
            <w:r w:rsidRPr="006B1A09">
              <w:rPr>
                <w:sz w:val="24"/>
                <w:szCs w:val="24"/>
              </w:rPr>
              <w:t xml:space="preserve"> сеть участка 4 не соответствует действительности – в материалах проекта обозначена дорога, которая по</w:t>
            </w:r>
            <w:r w:rsidRPr="006B1A09">
              <w:rPr>
                <w:sz w:val="24"/>
                <w:szCs w:val="24"/>
                <w:lang w:val="en-US"/>
              </w:rPr>
              <w:t> </w:t>
            </w:r>
            <w:r w:rsidRPr="006B1A09">
              <w:rPr>
                <w:sz w:val="24"/>
                <w:szCs w:val="24"/>
              </w:rPr>
              <w:t>факту отсутствует?</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Участки 20 и 17 необходимо объединить.</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Что за объекты по адресу: Высоковольтный проезд, дом 1 стр. 32 и</w:t>
            </w:r>
            <w:r w:rsidRPr="006B1A09">
              <w:rPr>
                <w:sz w:val="24"/>
                <w:szCs w:val="24"/>
                <w:lang w:val="en-US"/>
              </w:rPr>
              <w:t> </w:t>
            </w:r>
            <w:r w:rsidRPr="006B1A09">
              <w:rPr>
                <w:sz w:val="24"/>
                <w:szCs w:val="24"/>
              </w:rPr>
              <w:t>владение 1 стр. 1 (8 стр. проекта), в графических материалах</w:t>
            </w:r>
            <w:r w:rsidRPr="006B1A09">
              <w:rPr>
                <w:sz w:val="24"/>
                <w:szCs w:val="24"/>
              </w:rPr>
              <w:br/>
              <w:t>они не</w:t>
            </w:r>
            <w:r w:rsidRPr="006B1A09">
              <w:rPr>
                <w:sz w:val="24"/>
                <w:szCs w:val="24"/>
                <w:lang w:val="en-US"/>
              </w:rPr>
              <w:t> </w:t>
            </w:r>
            <w:r w:rsidRPr="006B1A09">
              <w:rPr>
                <w:sz w:val="24"/>
                <w:szCs w:val="24"/>
              </w:rPr>
              <w:t>отмечены.</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Почему в проекте не фигурирует основной и единственный источник данных, закреплённый надлежащим образом РФ, об объектах недвижимости как Единый государственный реестр недвижимости?</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Почему при создании проекта межевания в БТИ не были запрошены паспорта домовладений, имеющие графическое приложение с ЗУ МКД?</w:t>
            </w:r>
          </w:p>
          <w:p w:rsidR="007B0845" w:rsidRPr="006B1A09" w:rsidRDefault="007B0845" w:rsidP="007B0845">
            <w:pPr>
              <w:widowControl w:val="0"/>
              <w:numPr>
                <w:ilvl w:val="0"/>
                <w:numId w:val="20"/>
              </w:numPr>
              <w:autoSpaceDE w:val="0"/>
              <w:autoSpaceDN w:val="0"/>
              <w:adjustRightInd w:val="0"/>
              <w:ind w:firstLine="62"/>
              <w:jc w:val="both"/>
              <w:rPr>
                <w:sz w:val="24"/>
                <w:szCs w:val="24"/>
              </w:rPr>
            </w:pPr>
            <w:r w:rsidRPr="006B1A09">
              <w:rPr>
                <w:sz w:val="24"/>
                <w:szCs w:val="24"/>
              </w:rPr>
              <w:t>Каким образом получилось, что часть территории участка 11 находится в</w:t>
            </w:r>
            <w:r w:rsidRPr="006B1A09">
              <w:rPr>
                <w:sz w:val="24"/>
                <w:szCs w:val="24"/>
                <w:lang w:val="en-US"/>
              </w:rPr>
              <w:t> </w:t>
            </w:r>
            <w:r w:rsidRPr="006B1A09">
              <w:rPr>
                <w:sz w:val="24"/>
                <w:szCs w:val="24"/>
              </w:rPr>
              <w:t>красных линиях УДС?</w:t>
            </w:r>
          </w:p>
          <w:p w:rsidR="007B0845" w:rsidRPr="006B1A09" w:rsidRDefault="007B0845" w:rsidP="007B0845">
            <w:pPr>
              <w:widowControl w:val="0"/>
              <w:numPr>
                <w:ilvl w:val="0"/>
                <w:numId w:val="20"/>
              </w:numPr>
              <w:autoSpaceDE w:val="0"/>
              <w:autoSpaceDN w:val="0"/>
              <w:adjustRightInd w:val="0"/>
              <w:ind w:firstLine="62"/>
              <w:jc w:val="both"/>
              <w:rPr>
                <w:sz w:val="24"/>
                <w:szCs w:val="24"/>
              </w:rPr>
            </w:pPr>
            <w:proofErr w:type="gramStart"/>
            <w:r w:rsidRPr="006B1A09">
              <w:rPr>
                <w:sz w:val="24"/>
                <w:szCs w:val="24"/>
              </w:rPr>
              <w:t>Почему в проекте приведена таблица показателей для определения земельных участков жилых зданий на основании градостроительных нормативов и правил, действующих в городе Москве до 2000 года, если проектирование жилого комплекса осуществлялось после 2000 года необходимо включать в материалы проекта таблицу с соответствующими периоду проектирования нормативами, то есть после с 2000 по 20011 год (год ввода в эксплуатацию последнего МКД ЖК).</w:t>
            </w:r>
            <w:proofErr w:type="gramEnd"/>
          </w:p>
          <w:p w:rsidR="007B0845" w:rsidRPr="006B1A09" w:rsidRDefault="007B0845" w:rsidP="007B0845">
            <w:pPr>
              <w:pStyle w:val="a6"/>
              <w:ind w:left="0"/>
              <w:jc w:val="both"/>
              <w:rPr>
                <w:sz w:val="24"/>
                <w:szCs w:val="24"/>
              </w:rPr>
            </w:pPr>
            <w:r w:rsidRPr="006B1A09">
              <w:rPr>
                <w:sz w:val="24"/>
                <w:szCs w:val="24"/>
              </w:rPr>
              <w:t>В ходе обследования обнаружены пристройки у 1-ого и 2-ого корпусов по</w:t>
            </w:r>
            <w:r w:rsidRPr="006B1A09">
              <w:rPr>
                <w:sz w:val="24"/>
                <w:szCs w:val="24"/>
                <w:lang w:val="en-US"/>
              </w:rPr>
              <w:t> </w:t>
            </w:r>
            <w:r w:rsidRPr="006B1A09">
              <w:rPr>
                <w:sz w:val="24"/>
                <w:szCs w:val="24"/>
              </w:rPr>
              <w:t xml:space="preserve">Высоковольтному проезду имеющие характер капитальности. Также эти пристройки не были учтены БТИ при внешнем обмере здания. Были ли предусмотрены проектом застройки эти пристройки или они являются объектами </w:t>
            </w:r>
            <w:proofErr w:type="spellStart"/>
            <w:r w:rsidRPr="006B1A09">
              <w:rPr>
                <w:sz w:val="24"/>
                <w:szCs w:val="24"/>
              </w:rPr>
              <w:t>самостроя</w:t>
            </w:r>
            <w:proofErr w:type="spellEnd"/>
            <w:r w:rsidRPr="006B1A09">
              <w:rPr>
                <w:sz w:val="24"/>
                <w:szCs w:val="24"/>
              </w:rPr>
              <w:t xml:space="preserve"> и неправомерно влияют на размер ЗУ МКД?</w:t>
            </w:r>
          </w:p>
        </w:tc>
        <w:tc>
          <w:tcPr>
            <w:tcW w:w="1134" w:type="dxa"/>
            <w:shd w:val="clear" w:color="auto" w:fill="auto"/>
          </w:tcPr>
          <w:p w:rsidR="007B0845" w:rsidRPr="006B1A09" w:rsidRDefault="00B223FC" w:rsidP="00640433">
            <w:pPr>
              <w:jc w:val="center"/>
              <w:rPr>
                <w:b/>
                <w:sz w:val="24"/>
                <w:szCs w:val="24"/>
              </w:rPr>
            </w:pPr>
            <w:r w:rsidRPr="006B1A09">
              <w:rPr>
                <w:b/>
                <w:sz w:val="24"/>
                <w:szCs w:val="24"/>
              </w:rPr>
              <w:lastRenderedPageBreak/>
              <w:t>3</w:t>
            </w:r>
          </w:p>
        </w:tc>
        <w:tc>
          <w:tcPr>
            <w:tcW w:w="3544" w:type="dxa"/>
            <w:shd w:val="clear" w:color="auto" w:fill="auto"/>
          </w:tcPr>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7B0845" w:rsidRPr="006B1A09" w:rsidRDefault="007B084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tc>
      </w:tr>
      <w:tr w:rsidR="007B0845" w:rsidRPr="006B1A09" w:rsidTr="006B1A09">
        <w:tc>
          <w:tcPr>
            <w:tcW w:w="5495" w:type="dxa"/>
            <w:shd w:val="clear" w:color="auto" w:fill="auto"/>
          </w:tcPr>
          <w:p w:rsidR="007B0845" w:rsidRPr="006B1A09" w:rsidRDefault="007B0845" w:rsidP="00FC5F4E">
            <w:pPr>
              <w:pStyle w:val="a6"/>
              <w:ind w:left="0"/>
              <w:jc w:val="both"/>
              <w:rPr>
                <w:sz w:val="24"/>
                <w:szCs w:val="24"/>
              </w:rPr>
            </w:pPr>
            <w:r w:rsidRPr="006B1A09">
              <w:rPr>
                <w:sz w:val="24"/>
                <w:szCs w:val="24"/>
              </w:rPr>
              <w:lastRenderedPageBreak/>
              <w:t xml:space="preserve">Совет депутатов муниципального округа Отрадное направляет Вам по принадлежности предложения и замечания к «Проекту межевания квартала, ограниченного Высоковольтным проездом, проектируемым проездом №6185, границей железной дороги, Алтуфьевским шоссе» поступившие в наш адрес. </w:t>
            </w:r>
          </w:p>
          <w:p w:rsidR="007B0845" w:rsidRPr="006B1A09" w:rsidRDefault="007B0845" w:rsidP="00FC5F4E">
            <w:pPr>
              <w:pStyle w:val="a6"/>
              <w:ind w:left="0"/>
              <w:jc w:val="both"/>
              <w:rPr>
                <w:sz w:val="24"/>
                <w:szCs w:val="24"/>
              </w:rPr>
            </w:pPr>
            <w:r w:rsidRPr="006B1A09">
              <w:rPr>
                <w:sz w:val="24"/>
                <w:szCs w:val="24"/>
              </w:rPr>
              <w:t>Приложение:</w:t>
            </w:r>
          </w:p>
          <w:p w:rsidR="007B0845" w:rsidRPr="006B1A09" w:rsidRDefault="007B0845" w:rsidP="007B0845">
            <w:pPr>
              <w:pStyle w:val="a6"/>
              <w:numPr>
                <w:ilvl w:val="0"/>
                <w:numId w:val="13"/>
              </w:numPr>
              <w:ind w:left="0" w:firstLine="128"/>
              <w:jc w:val="both"/>
              <w:rPr>
                <w:sz w:val="24"/>
                <w:szCs w:val="24"/>
              </w:rPr>
            </w:pPr>
            <w:r w:rsidRPr="006B1A09">
              <w:rPr>
                <w:sz w:val="24"/>
                <w:szCs w:val="24"/>
              </w:rPr>
              <w:t xml:space="preserve">Замечания и предложения по «Проекту </w:t>
            </w:r>
            <w:r w:rsidRPr="006B1A09">
              <w:rPr>
                <w:sz w:val="24"/>
                <w:szCs w:val="24"/>
              </w:rPr>
              <w:lastRenderedPageBreak/>
              <w:t>межевания квартала, ограниченного Высоковольтным проездом, проектируемым проездом №6185, границей железной дороги, Алтуфьевским шоссе» от депутата Совета депутатов муниципального округа Отрадное Боровского Р.А.</w:t>
            </w:r>
          </w:p>
          <w:p w:rsidR="007B0845" w:rsidRPr="006B1A09" w:rsidRDefault="007B0845" w:rsidP="007B0845">
            <w:pPr>
              <w:pStyle w:val="a6"/>
              <w:numPr>
                <w:ilvl w:val="0"/>
                <w:numId w:val="13"/>
              </w:numPr>
              <w:ind w:left="0" w:firstLine="128"/>
              <w:jc w:val="both"/>
              <w:rPr>
                <w:sz w:val="24"/>
                <w:szCs w:val="24"/>
              </w:rPr>
            </w:pPr>
            <w:r w:rsidRPr="006B1A09">
              <w:rPr>
                <w:sz w:val="24"/>
                <w:szCs w:val="24"/>
              </w:rPr>
              <w:t xml:space="preserve">Предложения по проекту межевания квартала </w:t>
            </w:r>
            <w:proofErr w:type="gramStart"/>
            <w:r w:rsidRPr="006B1A09">
              <w:rPr>
                <w:sz w:val="24"/>
                <w:szCs w:val="24"/>
              </w:rPr>
              <w:t>Высоковольтный</w:t>
            </w:r>
            <w:proofErr w:type="gramEnd"/>
            <w:r w:rsidRPr="006B1A09">
              <w:rPr>
                <w:sz w:val="24"/>
                <w:szCs w:val="24"/>
              </w:rPr>
              <w:t>, д.1 от депутата Совета депутатов муниципального округа Отрадное Бабушкина А.В. – на 1 листе.</w:t>
            </w:r>
          </w:p>
          <w:p w:rsidR="007B0845" w:rsidRPr="006B1A09" w:rsidRDefault="007B0845" w:rsidP="007B0845">
            <w:pPr>
              <w:pStyle w:val="a6"/>
              <w:numPr>
                <w:ilvl w:val="0"/>
                <w:numId w:val="14"/>
              </w:numPr>
              <w:ind w:left="0" w:firstLine="128"/>
              <w:jc w:val="both"/>
              <w:rPr>
                <w:sz w:val="24"/>
                <w:szCs w:val="24"/>
              </w:rPr>
            </w:pPr>
            <w:r w:rsidRPr="006B1A09">
              <w:rPr>
                <w:sz w:val="24"/>
                <w:szCs w:val="24"/>
              </w:rPr>
              <w:t>Не разделять единый участок придомовой территории корпусов 1-8 дома 1 по Высоковольтному проезду, сформировав единый земельный участок, провести с этой целью общее собрание собственников жилых домов корп. 1-8.</w:t>
            </w:r>
          </w:p>
          <w:p w:rsidR="007B0845" w:rsidRPr="006B1A09" w:rsidRDefault="007B0845" w:rsidP="007B0845">
            <w:pPr>
              <w:pStyle w:val="a6"/>
              <w:numPr>
                <w:ilvl w:val="0"/>
                <w:numId w:val="14"/>
              </w:numPr>
              <w:ind w:left="0" w:firstLine="128"/>
              <w:jc w:val="both"/>
              <w:rPr>
                <w:sz w:val="24"/>
                <w:szCs w:val="24"/>
              </w:rPr>
            </w:pPr>
            <w:r w:rsidRPr="006B1A09">
              <w:rPr>
                <w:sz w:val="24"/>
                <w:szCs w:val="24"/>
              </w:rPr>
              <w:t>Привести уменьшенный размер детской и спортивной площадки в соответствие с ее реальными размерами</w:t>
            </w:r>
          </w:p>
          <w:p w:rsidR="007B0845" w:rsidRPr="006B1A09" w:rsidRDefault="007B0845" w:rsidP="007B0845">
            <w:pPr>
              <w:pStyle w:val="a6"/>
              <w:numPr>
                <w:ilvl w:val="0"/>
                <w:numId w:val="14"/>
              </w:numPr>
              <w:ind w:left="0" w:firstLine="128"/>
              <w:jc w:val="both"/>
              <w:rPr>
                <w:sz w:val="24"/>
                <w:szCs w:val="24"/>
              </w:rPr>
            </w:pPr>
            <w:r w:rsidRPr="006B1A09">
              <w:rPr>
                <w:sz w:val="24"/>
                <w:szCs w:val="24"/>
              </w:rPr>
              <w:t>Исключить из плана межевания пожарный проезд между корпусами 3 и 4 вдоль строения 43 (на карте участок 11) в связи с ее отсутствием.</w:t>
            </w:r>
          </w:p>
          <w:p w:rsidR="007B0845" w:rsidRPr="006B1A09" w:rsidRDefault="007B0845" w:rsidP="007B0845">
            <w:pPr>
              <w:pStyle w:val="a6"/>
              <w:numPr>
                <w:ilvl w:val="0"/>
                <w:numId w:val="14"/>
              </w:numPr>
              <w:ind w:left="0" w:firstLine="128"/>
              <w:jc w:val="both"/>
              <w:rPr>
                <w:sz w:val="24"/>
                <w:szCs w:val="24"/>
              </w:rPr>
            </w:pPr>
            <w:r w:rsidRPr="006B1A09">
              <w:rPr>
                <w:sz w:val="24"/>
                <w:szCs w:val="24"/>
              </w:rPr>
              <w:t>Изменить целевое назначение участка №10 с гаража на детское дошкольное учреждение, привести его контуры в соответствие с утвержденным Правительством Москвы планом застройки (в настоящее время семьям с детьми предлагаются детские сады более</w:t>
            </w:r>
            <w:proofErr w:type="gramStart"/>
            <w:r w:rsidRPr="006B1A09">
              <w:rPr>
                <w:sz w:val="24"/>
                <w:szCs w:val="24"/>
              </w:rPr>
              <w:t>,</w:t>
            </w:r>
            <w:proofErr w:type="gramEnd"/>
            <w:r w:rsidRPr="006B1A09">
              <w:rPr>
                <w:sz w:val="24"/>
                <w:szCs w:val="24"/>
              </w:rPr>
              <w:t xml:space="preserve"> чем в километре от дома), пристройка к детскому саду по Алтуфьевское, 40 в не решила данной проблемы, т.к. детский сад переполнен, а пристройка имеет 95 мест вместо 125 запланированных.</w:t>
            </w:r>
          </w:p>
          <w:p w:rsidR="007B0845" w:rsidRPr="006B1A09" w:rsidRDefault="007B0845" w:rsidP="007B0845">
            <w:pPr>
              <w:pStyle w:val="a6"/>
              <w:numPr>
                <w:ilvl w:val="0"/>
                <w:numId w:val="14"/>
              </w:numPr>
              <w:ind w:left="0" w:firstLine="128"/>
              <w:jc w:val="both"/>
              <w:rPr>
                <w:sz w:val="24"/>
                <w:szCs w:val="24"/>
              </w:rPr>
            </w:pPr>
            <w:r w:rsidRPr="006B1A09">
              <w:rPr>
                <w:sz w:val="24"/>
                <w:szCs w:val="24"/>
              </w:rPr>
              <w:t xml:space="preserve">До строительства ДДУ обеспечить наличие в </w:t>
            </w:r>
            <w:proofErr w:type="gramStart"/>
            <w:r w:rsidRPr="006B1A09">
              <w:rPr>
                <w:sz w:val="24"/>
                <w:szCs w:val="24"/>
              </w:rPr>
              <w:t>месте</w:t>
            </w:r>
            <w:proofErr w:type="gramEnd"/>
            <w:r w:rsidRPr="006B1A09">
              <w:rPr>
                <w:sz w:val="24"/>
                <w:szCs w:val="24"/>
              </w:rPr>
              <w:t xml:space="preserve"> где участки №№3 и 10 граничат друг с другом публичного сервитута для прохода транспорта и прохода пешеходов.</w:t>
            </w:r>
          </w:p>
          <w:p w:rsidR="007B0845" w:rsidRPr="006B1A09" w:rsidRDefault="007B0845" w:rsidP="007B0845">
            <w:pPr>
              <w:pStyle w:val="a6"/>
              <w:numPr>
                <w:ilvl w:val="0"/>
                <w:numId w:val="14"/>
              </w:numPr>
              <w:ind w:left="0" w:firstLine="128"/>
              <w:jc w:val="both"/>
              <w:rPr>
                <w:sz w:val="24"/>
                <w:szCs w:val="24"/>
              </w:rPr>
            </w:pPr>
            <w:r w:rsidRPr="006B1A09">
              <w:rPr>
                <w:sz w:val="24"/>
                <w:szCs w:val="24"/>
              </w:rPr>
              <w:t>Вернуть в состав придомовой территории дома 1 по Высоковольтному проезду участок под №20 в соответствие со схемой – приложением от 13.09.2004 между ЗАО «</w:t>
            </w:r>
            <w:proofErr w:type="spellStart"/>
            <w:r w:rsidRPr="006B1A09">
              <w:rPr>
                <w:sz w:val="24"/>
                <w:szCs w:val="24"/>
              </w:rPr>
              <w:t>Энерготехпроминвестстрой</w:t>
            </w:r>
            <w:proofErr w:type="spellEnd"/>
            <w:r w:rsidRPr="006B1A09">
              <w:rPr>
                <w:sz w:val="24"/>
                <w:szCs w:val="24"/>
              </w:rPr>
              <w:t>» и Департаментом земельных ресурсов</w:t>
            </w:r>
            <w:proofErr w:type="gramStart"/>
            <w:r w:rsidRPr="006B1A09">
              <w:rPr>
                <w:sz w:val="24"/>
                <w:szCs w:val="24"/>
              </w:rPr>
              <w:t xml:space="preserve"> ,</w:t>
            </w:r>
            <w:proofErr w:type="gramEnd"/>
            <w:r w:rsidRPr="006B1A09">
              <w:rPr>
                <w:sz w:val="24"/>
                <w:szCs w:val="24"/>
              </w:rPr>
              <w:t xml:space="preserve"> на котором данный участок является частью единого земельного участка №770207001115 М-02-022816, предоставленного для проектирования и строительства многофункционального жилого комплекса с объектами социального обеспечения.</w:t>
            </w:r>
          </w:p>
          <w:p w:rsidR="007B0845" w:rsidRPr="006B1A09" w:rsidRDefault="007B0845" w:rsidP="007B0845">
            <w:pPr>
              <w:pStyle w:val="a6"/>
              <w:numPr>
                <w:ilvl w:val="0"/>
                <w:numId w:val="14"/>
              </w:numPr>
              <w:ind w:left="0" w:firstLine="128"/>
              <w:jc w:val="both"/>
              <w:rPr>
                <w:sz w:val="24"/>
                <w:szCs w:val="24"/>
              </w:rPr>
            </w:pPr>
            <w:r w:rsidRPr="006B1A09">
              <w:rPr>
                <w:sz w:val="24"/>
                <w:szCs w:val="24"/>
              </w:rPr>
              <w:t xml:space="preserve">Передать участок №19, занятый автостоянкой, </w:t>
            </w:r>
            <w:proofErr w:type="gramStart"/>
            <w:r w:rsidRPr="006B1A09">
              <w:rPr>
                <w:sz w:val="24"/>
                <w:szCs w:val="24"/>
              </w:rPr>
              <w:t>бизнес-центру</w:t>
            </w:r>
            <w:proofErr w:type="gramEnd"/>
            <w:r w:rsidRPr="006B1A09">
              <w:rPr>
                <w:sz w:val="24"/>
                <w:szCs w:val="24"/>
              </w:rPr>
              <w:t>, уменьшив размер участка №12, занимаемый бизнес-центром, в месте примыкания к участку №16 для организации тротуара вдоль проезда №6185</w:t>
            </w:r>
          </w:p>
          <w:p w:rsidR="007B0845" w:rsidRPr="006B1A09" w:rsidRDefault="007B0845" w:rsidP="007B0845">
            <w:pPr>
              <w:pStyle w:val="a6"/>
              <w:numPr>
                <w:ilvl w:val="0"/>
                <w:numId w:val="14"/>
              </w:numPr>
              <w:ind w:left="0" w:firstLine="128"/>
              <w:jc w:val="both"/>
              <w:rPr>
                <w:sz w:val="24"/>
                <w:szCs w:val="24"/>
              </w:rPr>
            </w:pPr>
            <w:r w:rsidRPr="006B1A09">
              <w:rPr>
                <w:sz w:val="24"/>
                <w:szCs w:val="24"/>
              </w:rPr>
              <w:t>Выровнять очертания границ забора участка №11 с тем, чтобы расширить въезд во двор со стороны 1 под корп. №3 (участок №3) с 5 метров до 6 метров.</w:t>
            </w:r>
          </w:p>
          <w:p w:rsidR="007B0845" w:rsidRPr="006B1A09" w:rsidRDefault="007B0845" w:rsidP="007B0845">
            <w:pPr>
              <w:pStyle w:val="a6"/>
              <w:numPr>
                <w:ilvl w:val="0"/>
                <w:numId w:val="14"/>
              </w:numPr>
              <w:ind w:left="0" w:firstLine="128"/>
              <w:jc w:val="both"/>
              <w:rPr>
                <w:sz w:val="24"/>
                <w:szCs w:val="24"/>
              </w:rPr>
            </w:pPr>
            <w:r w:rsidRPr="006B1A09">
              <w:rPr>
                <w:sz w:val="24"/>
                <w:szCs w:val="24"/>
              </w:rPr>
              <w:lastRenderedPageBreak/>
              <w:t>Обеспечить вывод с участка, прилегающего со стороны проезда № 6185 полуразрушенного здания бывшей проходной по адресу Высоковольтный пр., д.1 стр. 23.</w:t>
            </w:r>
          </w:p>
          <w:p w:rsidR="007B0845" w:rsidRPr="006B1A09" w:rsidRDefault="007B0845" w:rsidP="00FC5F4E">
            <w:pPr>
              <w:jc w:val="both"/>
              <w:rPr>
                <w:sz w:val="24"/>
                <w:szCs w:val="24"/>
              </w:rPr>
            </w:pPr>
            <w:r w:rsidRPr="006B1A09">
              <w:rPr>
                <w:sz w:val="24"/>
                <w:szCs w:val="24"/>
              </w:rPr>
              <w:t>Земельные участки многоквартирных домов (ЗУ МКД) № 1, 2, 7, 8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7B0845" w:rsidRPr="006B1A09" w:rsidRDefault="007B0845" w:rsidP="00FC5F4E">
            <w:pPr>
              <w:jc w:val="both"/>
              <w:rPr>
                <w:sz w:val="24"/>
                <w:szCs w:val="24"/>
              </w:rPr>
            </w:pPr>
            <w:r w:rsidRPr="006B1A09">
              <w:rPr>
                <w:sz w:val="24"/>
                <w:szCs w:val="24"/>
              </w:rPr>
              <w:t>• Земельные участки многоквартирных домов № 3, 4, 5, 6 необходимо объединить в единый земельный участок, так как по отдельности отсутствует возможность обеспечить каждый МКД необходимой инфраструктурой положенной по нормативам (детская площадка, контейнерная площадка для мусора и т.п.).</w:t>
            </w:r>
          </w:p>
          <w:p w:rsidR="007B0845" w:rsidRPr="006B1A09" w:rsidRDefault="007B0845" w:rsidP="00FC5F4E">
            <w:pPr>
              <w:jc w:val="both"/>
              <w:rPr>
                <w:sz w:val="24"/>
                <w:szCs w:val="24"/>
              </w:rPr>
            </w:pPr>
            <w:r w:rsidRPr="006B1A09">
              <w:rPr>
                <w:sz w:val="24"/>
                <w:szCs w:val="24"/>
              </w:rPr>
              <w:t>• Участок 21 необходимо выделить в фактических (существующих) границах, так как детская площадка, располагающаяся на нём, имеет большую площадь и обслуживает жителей всего квартала.</w:t>
            </w:r>
          </w:p>
          <w:p w:rsidR="007B0845" w:rsidRPr="006B1A09" w:rsidRDefault="007B0845" w:rsidP="00FC5F4E">
            <w:pPr>
              <w:jc w:val="both"/>
              <w:rPr>
                <w:sz w:val="24"/>
                <w:szCs w:val="24"/>
              </w:rPr>
            </w:pPr>
            <w:r w:rsidRPr="006B1A09">
              <w:rPr>
                <w:sz w:val="24"/>
                <w:szCs w:val="24"/>
              </w:rPr>
              <w:t>• Участки 18 и 19 включить в земли многоквартирных домов для перераспределения между граничащими с ними многоквартирными домами пропорционально их (МКД) общей площади для достижения нормативных показателей по ЗУ МКД.</w:t>
            </w:r>
          </w:p>
          <w:p w:rsidR="007B0845" w:rsidRPr="006B1A09" w:rsidRDefault="007B0845" w:rsidP="00FC5F4E">
            <w:pPr>
              <w:jc w:val="both"/>
              <w:rPr>
                <w:sz w:val="24"/>
                <w:szCs w:val="24"/>
              </w:rPr>
            </w:pPr>
            <w:proofErr w:type="gramStart"/>
            <w:r w:rsidRPr="006B1A09">
              <w:rPr>
                <w:sz w:val="24"/>
                <w:szCs w:val="24"/>
              </w:rPr>
              <w:t>• Учитывая отсутствие утверждённых в надлежащем порядке красных линий</w:t>
            </w:r>
            <w:r w:rsidR="00007D55" w:rsidRPr="006B1A09">
              <w:rPr>
                <w:sz w:val="24"/>
                <w:szCs w:val="24"/>
              </w:rPr>
              <w:t xml:space="preserve"> </w:t>
            </w:r>
            <w:r w:rsidRPr="006B1A09">
              <w:rPr>
                <w:sz w:val="24"/>
                <w:szCs w:val="24"/>
              </w:rPr>
              <w:t>и</w:t>
            </w:r>
            <w:r w:rsidR="00007D55" w:rsidRPr="006B1A09">
              <w:rPr>
                <w:sz w:val="24"/>
                <w:szCs w:val="24"/>
              </w:rPr>
              <w:t xml:space="preserve"> </w:t>
            </w:r>
            <w:r w:rsidRPr="006B1A09">
              <w:rPr>
                <w:sz w:val="24"/>
                <w:szCs w:val="24"/>
              </w:rPr>
              <w:t>информации</w:t>
            </w:r>
            <w:r w:rsidR="00007D55" w:rsidRPr="006B1A09">
              <w:rPr>
                <w:sz w:val="24"/>
                <w:szCs w:val="24"/>
              </w:rPr>
              <w:t xml:space="preserve"> </w:t>
            </w:r>
            <w:r w:rsidRPr="006B1A09">
              <w:rPr>
                <w:sz w:val="24"/>
                <w:szCs w:val="24"/>
              </w:rPr>
              <w:t>Генерального плана города Москвы о мероприятиях</w:t>
            </w:r>
            <w:r w:rsidR="00007D55" w:rsidRPr="006B1A09">
              <w:rPr>
                <w:sz w:val="24"/>
                <w:szCs w:val="24"/>
              </w:rPr>
              <w:t xml:space="preserve"> </w:t>
            </w:r>
            <w:r w:rsidRPr="006B1A09">
              <w:rPr>
                <w:sz w:val="24"/>
                <w:szCs w:val="24"/>
              </w:rPr>
              <w:t>по</w:t>
            </w:r>
            <w:r w:rsidR="00007D55" w:rsidRPr="006B1A09">
              <w:rPr>
                <w:sz w:val="24"/>
                <w:szCs w:val="24"/>
              </w:rPr>
              <w:t xml:space="preserve"> </w:t>
            </w:r>
            <w:r w:rsidRPr="006B1A09">
              <w:rPr>
                <w:sz w:val="24"/>
                <w:szCs w:val="24"/>
              </w:rPr>
              <w:t>размещению, реконструкции линейных и иных объектов улично-дорожной сети проектируемого проезда 6185, считаю</w:t>
            </w:r>
            <w:r w:rsidR="00007D55" w:rsidRPr="006B1A09">
              <w:rPr>
                <w:sz w:val="24"/>
                <w:szCs w:val="24"/>
              </w:rPr>
              <w:t xml:space="preserve"> </w:t>
            </w:r>
            <w:r w:rsidRPr="006B1A09">
              <w:rPr>
                <w:sz w:val="24"/>
                <w:szCs w:val="24"/>
              </w:rPr>
              <w:t>возможным</w:t>
            </w:r>
            <w:r w:rsidR="00007D55" w:rsidRPr="006B1A09">
              <w:rPr>
                <w:sz w:val="24"/>
                <w:szCs w:val="24"/>
              </w:rPr>
              <w:t xml:space="preserve"> </w:t>
            </w:r>
            <w:r w:rsidRPr="006B1A09">
              <w:rPr>
                <w:sz w:val="24"/>
                <w:szCs w:val="24"/>
              </w:rPr>
              <w:t>территорию участков 16, 17 и 20 отнести к землям под многоквартирные дома, так как дефицит по ними составляет не менее 1,373 Га.</w:t>
            </w:r>
            <w:proofErr w:type="gramEnd"/>
          </w:p>
          <w:p w:rsidR="007B0845" w:rsidRPr="006B1A09" w:rsidRDefault="007B0845" w:rsidP="00FC5F4E">
            <w:pPr>
              <w:jc w:val="both"/>
              <w:rPr>
                <w:sz w:val="24"/>
                <w:szCs w:val="24"/>
              </w:rPr>
            </w:pPr>
            <w:r w:rsidRPr="006B1A09">
              <w:rPr>
                <w:sz w:val="24"/>
                <w:szCs w:val="24"/>
              </w:rPr>
              <w:t>• Участку 16 придать статус внутриквартального проезда и наложить на всём его протяжении сервитут для использования собственниками жилых помещений многоквартирных домов квартала и специальными службами.</w:t>
            </w:r>
          </w:p>
          <w:p w:rsidR="007B0845" w:rsidRPr="006B1A09" w:rsidRDefault="007B0845" w:rsidP="00FC5F4E">
            <w:pPr>
              <w:jc w:val="both"/>
              <w:rPr>
                <w:sz w:val="24"/>
                <w:szCs w:val="24"/>
              </w:rPr>
            </w:pPr>
            <w:r w:rsidRPr="006B1A09">
              <w:rPr>
                <w:sz w:val="24"/>
                <w:szCs w:val="24"/>
              </w:rPr>
              <w:t>• Обосновать непопадание ни в один из проектов межевания (ни этого квартала, ни соседнего) участка проектируемого проезда 6185 от границы железной дороги до УДС Высоковольтного проезда.</w:t>
            </w:r>
          </w:p>
          <w:p w:rsidR="007B0845" w:rsidRPr="006B1A09" w:rsidRDefault="007B0845" w:rsidP="00FC5F4E">
            <w:pPr>
              <w:jc w:val="both"/>
              <w:rPr>
                <w:sz w:val="24"/>
                <w:szCs w:val="24"/>
              </w:rPr>
            </w:pPr>
            <w:r w:rsidRPr="006B1A09">
              <w:rPr>
                <w:sz w:val="24"/>
                <w:szCs w:val="24"/>
              </w:rPr>
              <w:t>• Земельный участок в виде прямоугольной трапеции между участками 3, 10 и 15 отнести к участку 3.</w:t>
            </w:r>
          </w:p>
          <w:p w:rsidR="007B0845" w:rsidRPr="006B1A09" w:rsidRDefault="007B0845" w:rsidP="00FC5F4E">
            <w:pPr>
              <w:jc w:val="both"/>
              <w:rPr>
                <w:sz w:val="24"/>
                <w:szCs w:val="24"/>
              </w:rPr>
            </w:pPr>
            <w:r w:rsidRPr="006B1A09">
              <w:rPr>
                <w:sz w:val="24"/>
                <w:szCs w:val="24"/>
              </w:rPr>
              <w:t>• Наложить сервитут на внутриквартальный проезд от УДС Высоковольтного проезда по участку 10 до участка 3.</w:t>
            </w:r>
          </w:p>
          <w:p w:rsidR="007B0845" w:rsidRPr="006B1A09" w:rsidRDefault="007B0845" w:rsidP="00FC5F4E">
            <w:pPr>
              <w:jc w:val="both"/>
              <w:rPr>
                <w:sz w:val="24"/>
                <w:szCs w:val="24"/>
              </w:rPr>
            </w:pPr>
            <w:proofErr w:type="gramStart"/>
            <w:r w:rsidRPr="006B1A09">
              <w:rPr>
                <w:sz w:val="24"/>
                <w:szCs w:val="24"/>
              </w:rPr>
              <w:lastRenderedPageBreak/>
              <w:t>• Для предотвращения ситуаций, угрожающих жизни и здоровью граждан наложить сервитут на участок 11 с целью формирования на его территории и территории участка 3 внутриквартального проезда к многоквартирному дому 3 достаточного (в соответствии с нормативами) для проезда и разворота крупной пожарной техники, рассчитанной на тушение пожаров и эвакуацию жителей с высоты 22 этажей.</w:t>
            </w:r>
            <w:proofErr w:type="gramEnd"/>
            <w:r w:rsidRPr="006B1A09">
              <w:rPr>
                <w:sz w:val="24"/>
                <w:szCs w:val="24"/>
              </w:rPr>
              <w:t> В случае</w:t>
            </w:r>
            <w:proofErr w:type="gramStart"/>
            <w:r w:rsidRPr="006B1A09">
              <w:rPr>
                <w:sz w:val="24"/>
                <w:szCs w:val="24"/>
              </w:rPr>
              <w:t>,</w:t>
            </w:r>
            <w:proofErr w:type="gramEnd"/>
            <w:r w:rsidRPr="006B1A09">
              <w:rPr>
                <w:sz w:val="24"/>
                <w:szCs w:val="24"/>
              </w:rPr>
              <w:t> если решения о наложении сервитута на участок 11 принято не будет, то он не нужен вовсе на 3 участке вдоль участка 11.</w:t>
            </w:r>
          </w:p>
          <w:p w:rsidR="007B0845" w:rsidRPr="006B1A09" w:rsidRDefault="007B0845" w:rsidP="00FC5F4E">
            <w:pPr>
              <w:jc w:val="both"/>
              <w:rPr>
                <w:sz w:val="24"/>
                <w:szCs w:val="24"/>
              </w:rPr>
            </w:pPr>
            <w:r w:rsidRPr="006B1A09">
              <w:rPr>
                <w:sz w:val="24"/>
                <w:szCs w:val="24"/>
              </w:rPr>
              <w:t>• Убрать сервитут вдоль участка 3 от участка 10 до участка 11.</w:t>
            </w:r>
          </w:p>
          <w:p w:rsidR="007B0845" w:rsidRPr="006B1A09" w:rsidRDefault="007B0845" w:rsidP="00FC5F4E">
            <w:pPr>
              <w:jc w:val="both"/>
              <w:rPr>
                <w:sz w:val="24"/>
                <w:szCs w:val="24"/>
              </w:rPr>
            </w:pPr>
            <w:r w:rsidRPr="006B1A09">
              <w:rPr>
                <w:sz w:val="24"/>
                <w:szCs w:val="24"/>
              </w:rPr>
              <w:t>• В случае</w:t>
            </w:r>
            <w:proofErr w:type="gramStart"/>
            <w:r w:rsidRPr="006B1A09">
              <w:rPr>
                <w:sz w:val="24"/>
                <w:szCs w:val="24"/>
              </w:rPr>
              <w:t>,</w:t>
            </w:r>
            <w:proofErr w:type="gramEnd"/>
            <w:r w:rsidRPr="006B1A09">
              <w:rPr>
                <w:sz w:val="24"/>
                <w:szCs w:val="24"/>
              </w:rPr>
              <w:t> если решение об объединении участков 3, 4, 5, 6 принято не будет, участку 3 необходимо увеличить площадь за счёт участка 4 вдоль территории между участками 10 и 14 до границы с участком 5 и 21, а также за счёт участка 1 до приемлемой нормы, так как МКД 3, дом с самой большой общей площадью. Участок 5 увеличить за счёт участка 6.</w:t>
            </w:r>
          </w:p>
          <w:p w:rsidR="007B0845" w:rsidRPr="006B1A09" w:rsidRDefault="007B0845" w:rsidP="00FC5F4E">
            <w:pPr>
              <w:jc w:val="both"/>
              <w:rPr>
                <w:sz w:val="24"/>
                <w:szCs w:val="24"/>
              </w:rPr>
            </w:pPr>
            <w:r w:rsidRPr="006B1A09">
              <w:rPr>
                <w:sz w:val="24"/>
                <w:szCs w:val="24"/>
              </w:rPr>
              <w:t>• В случае</w:t>
            </w:r>
            <w:proofErr w:type="gramStart"/>
            <w:r w:rsidRPr="006B1A09">
              <w:rPr>
                <w:sz w:val="24"/>
                <w:szCs w:val="24"/>
              </w:rPr>
              <w:t>,</w:t>
            </w:r>
            <w:proofErr w:type="gramEnd"/>
            <w:r w:rsidRPr="006B1A09">
              <w:rPr>
                <w:sz w:val="24"/>
                <w:szCs w:val="24"/>
              </w:rPr>
              <w:t> если решение об объединении участков 1, 2, 7, 8принято не будет, в приоритете по площади должен оказаться участок 8, так как он имеет отклонение от норматива не только по площади,</w:t>
            </w:r>
            <w:r w:rsidR="00007D55" w:rsidRPr="006B1A09">
              <w:rPr>
                <w:sz w:val="24"/>
                <w:szCs w:val="24"/>
              </w:rPr>
              <w:t xml:space="preserve"> </w:t>
            </w:r>
            <w:r w:rsidRPr="006B1A09">
              <w:rPr>
                <w:sz w:val="24"/>
                <w:szCs w:val="24"/>
              </w:rPr>
              <w:t>но и по расстоянию до проектируемого проезда 6185. Увеличение производить за счёт участков 7, 6, 16, 17, 20.</w:t>
            </w:r>
          </w:p>
          <w:p w:rsidR="007B0845" w:rsidRPr="006B1A09" w:rsidRDefault="007B0845" w:rsidP="00FC5F4E">
            <w:pPr>
              <w:jc w:val="both"/>
              <w:rPr>
                <w:rFonts w:eastAsia="Calibri"/>
                <w:sz w:val="24"/>
                <w:szCs w:val="24"/>
              </w:rPr>
            </w:pPr>
            <w:r w:rsidRPr="006B1A09">
              <w:rPr>
                <w:sz w:val="24"/>
                <w:szCs w:val="24"/>
              </w:rPr>
              <w:t>• Включить в материалы проекта</w:t>
            </w:r>
            <w:r w:rsidR="00007D55" w:rsidRPr="006B1A09">
              <w:rPr>
                <w:sz w:val="24"/>
                <w:szCs w:val="24"/>
              </w:rPr>
              <w:t xml:space="preserve"> </w:t>
            </w:r>
            <w:r w:rsidRPr="006B1A09">
              <w:rPr>
                <w:sz w:val="24"/>
                <w:szCs w:val="24"/>
              </w:rPr>
              <w:t>протокол</w:t>
            </w:r>
            <w:r w:rsidR="00007D55" w:rsidRPr="006B1A09">
              <w:rPr>
                <w:sz w:val="24"/>
                <w:szCs w:val="24"/>
              </w:rPr>
              <w:t xml:space="preserve"> </w:t>
            </w:r>
            <w:r w:rsidRPr="006B1A09">
              <w:rPr>
                <w:sz w:val="24"/>
                <w:szCs w:val="24"/>
              </w:rPr>
              <w:t>ГЗК Москвы от 09.06.2016 г.</w:t>
            </w:r>
          </w:p>
          <w:p w:rsidR="007B0845" w:rsidRPr="006B1A09" w:rsidRDefault="007B0845" w:rsidP="00FC5F4E">
            <w:pPr>
              <w:jc w:val="both"/>
              <w:rPr>
                <w:sz w:val="24"/>
                <w:szCs w:val="24"/>
              </w:rPr>
            </w:pPr>
            <w:r w:rsidRPr="006B1A09">
              <w:rPr>
                <w:sz w:val="24"/>
                <w:szCs w:val="24"/>
              </w:rPr>
              <w:t>• Включить в материалы проекта дополнительное соглашение между ЗАО «</w:t>
            </w:r>
            <w:proofErr w:type="spellStart"/>
            <w:r w:rsidRPr="006B1A09">
              <w:rPr>
                <w:sz w:val="24"/>
                <w:szCs w:val="24"/>
              </w:rPr>
              <w:t>Энерготехпроминвестстрой</w:t>
            </w:r>
            <w:proofErr w:type="spellEnd"/>
            <w:r w:rsidRPr="006B1A09">
              <w:rPr>
                <w:sz w:val="24"/>
                <w:szCs w:val="24"/>
              </w:rPr>
              <w:t xml:space="preserve">» и </w:t>
            </w:r>
            <w:proofErr w:type="spellStart"/>
            <w:r w:rsidRPr="006B1A09">
              <w:rPr>
                <w:sz w:val="24"/>
                <w:szCs w:val="24"/>
              </w:rPr>
              <w:t>ДГИ</w:t>
            </w:r>
            <w:proofErr w:type="spellEnd"/>
            <w:r w:rsidRPr="006B1A09">
              <w:rPr>
                <w:sz w:val="24"/>
                <w:szCs w:val="24"/>
              </w:rPr>
              <w:t xml:space="preserve"> Москвы об исключении земельного участка с кадастровым № 77:02:0007001:162 из договора аренды М-02-022816 от 13.09.2004 г.</w:t>
            </w:r>
          </w:p>
          <w:p w:rsidR="007B0845" w:rsidRPr="006B1A09" w:rsidRDefault="007B0845" w:rsidP="00FC5F4E">
            <w:pPr>
              <w:jc w:val="both"/>
              <w:rPr>
                <w:sz w:val="24"/>
                <w:szCs w:val="24"/>
              </w:rPr>
            </w:pPr>
            <w:r w:rsidRPr="006B1A09">
              <w:rPr>
                <w:sz w:val="24"/>
                <w:szCs w:val="24"/>
              </w:rPr>
              <w:t>• Включить в материалы проекта постановлением судебного пристава-исполнителя Черёмушкинского отдела УФССП по Москве № 31474/12/33/77 от 23.08.2012 г.</w:t>
            </w:r>
          </w:p>
          <w:p w:rsidR="007B0845" w:rsidRPr="006B1A09" w:rsidRDefault="007B0845" w:rsidP="00FC5F4E">
            <w:pPr>
              <w:jc w:val="both"/>
              <w:rPr>
                <w:sz w:val="24"/>
                <w:szCs w:val="24"/>
              </w:rPr>
            </w:pPr>
            <w:r w:rsidRPr="006B1A09">
              <w:rPr>
                <w:sz w:val="24"/>
                <w:szCs w:val="24"/>
              </w:rPr>
              <w:t>• Включить в материалы проекта нормативный акт, утверждающий красные линии проектируемого проекта 6185 и Высоковольтного проезда.</w:t>
            </w:r>
          </w:p>
          <w:p w:rsidR="007B0845" w:rsidRPr="006B1A09" w:rsidRDefault="007B0845" w:rsidP="00FC5F4E">
            <w:pPr>
              <w:jc w:val="both"/>
              <w:rPr>
                <w:sz w:val="24"/>
                <w:szCs w:val="24"/>
              </w:rPr>
            </w:pPr>
            <w:r w:rsidRPr="006B1A09">
              <w:rPr>
                <w:sz w:val="24"/>
                <w:szCs w:val="24"/>
              </w:rPr>
              <w:t>• Почему дорожно-</w:t>
            </w:r>
            <w:proofErr w:type="spellStart"/>
            <w:r w:rsidRPr="006B1A09">
              <w:rPr>
                <w:sz w:val="24"/>
                <w:szCs w:val="24"/>
              </w:rPr>
              <w:t>тропиночная</w:t>
            </w:r>
            <w:proofErr w:type="spellEnd"/>
            <w:r w:rsidRPr="006B1A09">
              <w:rPr>
                <w:sz w:val="24"/>
                <w:szCs w:val="24"/>
              </w:rPr>
              <w:t> сеть участка 4 не соответствует действительности – в материалах проекта обозначена дорога, которая по факту отсутствует?</w:t>
            </w:r>
          </w:p>
          <w:p w:rsidR="007B0845" w:rsidRPr="006B1A09" w:rsidRDefault="007B0845" w:rsidP="00FC5F4E">
            <w:pPr>
              <w:jc w:val="both"/>
              <w:rPr>
                <w:sz w:val="24"/>
                <w:szCs w:val="24"/>
              </w:rPr>
            </w:pPr>
            <w:r w:rsidRPr="006B1A09">
              <w:rPr>
                <w:sz w:val="24"/>
                <w:szCs w:val="24"/>
              </w:rPr>
              <w:t>• Участки 20 и 17 необходимо объединить.</w:t>
            </w:r>
          </w:p>
          <w:p w:rsidR="007B0845" w:rsidRPr="006B1A09" w:rsidRDefault="007B0845" w:rsidP="00FC5F4E">
            <w:pPr>
              <w:jc w:val="both"/>
              <w:rPr>
                <w:sz w:val="24"/>
                <w:szCs w:val="24"/>
              </w:rPr>
            </w:pPr>
            <w:r w:rsidRPr="006B1A09">
              <w:rPr>
                <w:sz w:val="24"/>
                <w:szCs w:val="24"/>
              </w:rPr>
              <w:t>• Что за объекты по адресу: Высоковольтный проезд, дом 1 стр. 32 и владение 1 стр. 1 (8 стр. проекта), в графических материалах</w:t>
            </w:r>
          </w:p>
          <w:p w:rsidR="007B0845" w:rsidRPr="006B1A09" w:rsidRDefault="007B0845" w:rsidP="00FC5F4E">
            <w:pPr>
              <w:jc w:val="both"/>
              <w:rPr>
                <w:sz w:val="24"/>
                <w:szCs w:val="24"/>
              </w:rPr>
            </w:pPr>
            <w:r w:rsidRPr="006B1A09">
              <w:rPr>
                <w:sz w:val="24"/>
                <w:szCs w:val="24"/>
              </w:rPr>
              <w:t>они не отмечены.</w:t>
            </w:r>
          </w:p>
          <w:p w:rsidR="007B0845" w:rsidRPr="006B1A09" w:rsidRDefault="007B0845" w:rsidP="00FC5F4E">
            <w:pPr>
              <w:jc w:val="both"/>
              <w:rPr>
                <w:rFonts w:eastAsia="Calibri"/>
                <w:sz w:val="24"/>
                <w:szCs w:val="24"/>
              </w:rPr>
            </w:pPr>
            <w:r w:rsidRPr="006B1A09">
              <w:rPr>
                <w:sz w:val="24"/>
                <w:szCs w:val="24"/>
              </w:rPr>
              <w:lastRenderedPageBreak/>
              <w:t>• Почему в проекте не фигурирует основной и единственный источник данных, закреплённый надлежащим образом РФ, об объектах недвижимости как Единый государственный реестр недвижимости?</w:t>
            </w:r>
          </w:p>
          <w:p w:rsidR="007B0845" w:rsidRPr="006B1A09" w:rsidRDefault="007B0845" w:rsidP="00FC5F4E">
            <w:pPr>
              <w:jc w:val="both"/>
              <w:rPr>
                <w:sz w:val="24"/>
                <w:szCs w:val="24"/>
              </w:rPr>
            </w:pPr>
            <w:r w:rsidRPr="006B1A09">
              <w:rPr>
                <w:sz w:val="24"/>
                <w:szCs w:val="24"/>
              </w:rPr>
              <w:t>• Почему при создании проекта межевания в БТИ не были запрошены паспорта домовладений, имеющие графическое приложение с ЗУ МКД?</w:t>
            </w:r>
          </w:p>
          <w:p w:rsidR="007B0845" w:rsidRPr="006B1A09" w:rsidRDefault="007B0845" w:rsidP="00FC5F4E">
            <w:pPr>
              <w:jc w:val="both"/>
              <w:rPr>
                <w:sz w:val="24"/>
                <w:szCs w:val="24"/>
              </w:rPr>
            </w:pPr>
            <w:r w:rsidRPr="006B1A09">
              <w:rPr>
                <w:sz w:val="24"/>
                <w:szCs w:val="24"/>
              </w:rPr>
              <w:t>• Каким образом получилось, что часть территории участка 11 находится в красных линиях УДС?</w:t>
            </w:r>
          </w:p>
          <w:p w:rsidR="007B0845" w:rsidRPr="006B1A09" w:rsidRDefault="007B0845" w:rsidP="00FC5F4E">
            <w:pPr>
              <w:jc w:val="both"/>
              <w:rPr>
                <w:sz w:val="24"/>
                <w:szCs w:val="24"/>
              </w:rPr>
            </w:pPr>
            <w:proofErr w:type="gramStart"/>
            <w:r w:rsidRPr="006B1A09">
              <w:rPr>
                <w:sz w:val="24"/>
                <w:szCs w:val="24"/>
              </w:rPr>
              <w:t>• Почему в проекте приведена таблица показателей для определения земельных участков жилых зданий на основании градостроительных нормативов и правил, действующих в городе Москве до 2000 года, если проектирование жилого комплекса осуществлялось после 2000 года необходимо включать в материалы проекта таблицу с соответствующими периоду проектирования нормативами, то есть после с 2000 по 20011 год (год ввода в эксплуатацию последнего МКД ЖК).</w:t>
            </w:r>
            <w:proofErr w:type="gramEnd"/>
          </w:p>
          <w:p w:rsidR="007B0845" w:rsidRPr="006B1A09" w:rsidRDefault="007B0845" w:rsidP="00FC5F4E">
            <w:pPr>
              <w:pStyle w:val="a6"/>
              <w:ind w:left="0"/>
              <w:jc w:val="both"/>
              <w:rPr>
                <w:sz w:val="24"/>
                <w:szCs w:val="24"/>
              </w:rPr>
            </w:pPr>
            <w:r w:rsidRPr="006B1A09">
              <w:rPr>
                <w:sz w:val="24"/>
                <w:szCs w:val="24"/>
              </w:rPr>
              <w:t xml:space="preserve">В ходе обследования обнаружены пристройки у 1-ого и 2-ого корпусов по Высоковольтному проезду имеющие характер капитальности. Также эти пристройки не были учтены БТИ при внешнем обмере здания. Были ли предусмотрены проектом застройки эти пристройки или они являются объектами </w:t>
            </w:r>
            <w:proofErr w:type="spellStart"/>
            <w:r w:rsidRPr="006B1A09">
              <w:rPr>
                <w:sz w:val="24"/>
                <w:szCs w:val="24"/>
              </w:rPr>
              <w:t>самостроя</w:t>
            </w:r>
            <w:proofErr w:type="spellEnd"/>
            <w:r w:rsidRPr="006B1A09">
              <w:rPr>
                <w:sz w:val="24"/>
                <w:szCs w:val="24"/>
              </w:rPr>
              <w:t> и неправомерно влияют на размер ЗУ МКД?</w:t>
            </w:r>
          </w:p>
          <w:p w:rsidR="007B0845" w:rsidRPr="006B1A09" w:rsidRDefault="007B0845" w:rsidP="007B0845">
            <w:pPr>
              <w:pStyle w:val="a6"/>
              <w:numPr>
                <w:ilvl w:val="0"/>
                <w:numId w:val="12"/>
              </w:numPr>
              <w:ind w:left="0" w:firstLine="62"/>
              <w:jc w:val="both"/>
              <w:rPr>
                <w:sz w:val="24"/>
                <w:szCs w:val="24"/>
              </w:rPr>
            </w:pPr>
            <w:r w:rsidRPr="006B1A09">
              <w:rPr>
                <w:sz w:val="24"/>
                <w:szCs w:val="24"/>
              </w:rPr>
              <w:t xml:space="preserve">На каком основании, на заседании ГЗК Москвы от 09.06.2016 принято решение о корректировке границ ЗУ по адресу: </w:t>
            </w:r>
            <w:proofErr w:type="gramStart"/>
            <w:r w:rsidRPr="006B1A09">
              <w:rPr>
                <w:sz w:val="24"/>
                <w:szCs w:val="24"/>
              </w:rPr>
              <w:t>Москва, Высоковольтный проезд, владение 1 (договор аренды М-02-022816 от 13.09.2004 г.) – об исключении ЗУ с кадастровым № 77:02:0007001:162 (исключении объектов жилого комплекса) из договора аренды М-02-022816 от 13.09.2004 г. без утверждённого проекта межевания?</w:t>
            </w:r>
            <w:proofErr w:type="gramEnd"/>
          </w:p>
          <w:p w:rsidR="007B0845" w:rsidRPr="006B1A09" w:rsidRDefault="007B0845" w:rsidP="007B0845">
            <w:pPr>
              <w:pStyle w:val="a6"/>
              <w:numPr>
                <w:ilvl w:val="0"/>
                <w:numId w:val="12"/>
              </w:numPr>
              <w:ind w:left="0" w:firstLine="62"/>
              <w:jc w:val="both"/>
              <w:rPr>
                <w:sz w:val="24"/>
                <w:szCs w:val="24"/>
              </w:rPr>
            </w:pPr>
            <w:proofErr w:type="gramStart"/>
            <w:r w:rsidRPr="006B1A09">
              <w:rPr>
                <w:sz w:val="24"/>
                <w:szCs w:val="24"/>
              </w:rPr>
              <w:t>Подписано ли дополнительное соглашение между ЗАО «</w:t>
            </w:r>
            <w:proofErr w:type="spellStart"/>
            <w:r w:rsidRPr="006B1A09">
              <w:rPr>
                <w:sz w:val="24"/>
                <w:szCs w:val="24"/>
              </w:rPr>
              <w:t>Энерготехпроминвестстрой</w:t>
            </w:r>
            <w:proofErr w:type="spellEnd"/>
            <w:r w:rsidRPr="006B1A09">
              <w:rPr>
                <w:sz w:val="24"/>
                <w:szCs w:val="24"/>
              </w:rPr>
              <w:t xml:space="preserve">» и </w:t>
            </w:r>
            <w:proofErr w:type="spellStart"/>
            <w:r w:rsidRPr="006B1A09">
              <w:rPr>
                <w:sz w:val="24"/>
                <w:szCs w:val="24"/>
              </w:rPr>
              <w:t>ДГИ</w:t>
            </w:r>
            <w:proofErr w:type="spellEnd"/>
            <w:r w:rsidRPr="006B1A09">
              <w:rPr>
                <w:sz w:val="24"/>
                <w:szCs w:val="24"/>
              </w:rPr>
              <w:t xml:space="preserve"> Москвы об исключении земельного участка с кадастровым № 77:02:0007001:162 из договора аренды М-02-022816 от 13.09.2004 г.?</w:t>
            </w:r>
            <w:proofErr w:type="gramEnd"/>
          </w:p>
          <w:p w:rsidR="007B0845" w:rsidRPr="006B1A09" w:rsidRDefault="007B0845" w:rsidP="007B0845">
            <w:pPr>
              <w:pStyle w:val="a6"/>
              <w:numPr>
                <w:ilvl w:val="0"/>
                <w:numId w:val="12"/>
              </w:numPr>
              <w:ind w:left="0" w:firstLine="62"/>
              <w:jc w:val="both"/>
              <w:rPr>
                <w:sz w:val="24"/>
                <w:szCs w:val="24"/>
              </w:rPr>
            </w:pPr>
            <w:r w:rsidRPr="006B1A09">
              <w:rPr>
                <w:sz w:val="24"/>
                <w:szCs w:val="24"/>
              </w:rPr>
              <w:t>В проекте отсутствует формула расчёта ЗУ МКД – насколько мне известно, площадь ЗУ зависит от площади МКД. В данном же проекте у МКД с самой большой площадью (ВВП 1к3) самый маленький ЗУ, это необходимо исправить и перераспределить площадь ЗУ пропорционально площади каждого МКД, сложившаяся планировочная особенность квартала это позволяет, несмотря на дефицит земли.</w:t>
            </w:r>
          </w:p>
          <w:p w:rsidR="007B0845" w:rsidRPr="006B1A09" w:rsidRDefault="007B0845" w:rsidP="007B0845">
            <w:pPr>
              <w:pStyle w:val="a6"/>
              <w:numPr>
                <w:ilvl w:val="0"/>
                <w:numId w:val="12"/>
              </w:numPr>
              <w:ind w:left="0" w:firstLine="62"/>
              <w:jc w:val="both"/>
              <w:rPr>
                <w:sz w:val="24"/>
                <w:szCs w:val="24"/>
              </w:rPr>
            </w:pPr>
            <w:r w:rsidRPr="006B1A09">
              <w:rPr>
                <w:sz w:val="24"/>
                <w:szCs w:val="24"/>
              </w:rPr>
              <w:t xml:space="preserve">На каком основании были утверждены красные линии квартала? Каким образом они </w:t>
            </w:r>
            <w:r w:rsidRPr="006B1A09">
              <w:rPr>
                <w:sz w:val="24"/>
                <w:szCs w:val="24"/>
              </w:rPr>
              <w:lastRenderedPageBreak/>
              <w:t xml:space="preserve">прошли поверх ЗУ в аренде </w:t>
            </w:r>
            <w:proofErr w:type="gramStart"/>
            <w:r w:rsidRPr="006B1A09">
              <w:rPr>
                <w:sz w:val="24"/>
                <w:szCs w:val="24"/>
              </w:rPr>
              <w:t>с</w:t>
            </w:r>
            <w:proofErr w:type="gramEnd"/>
            <w:r w:rsidRPr="006B1A09">
              <w:rPr>
                <w:sz w:val="24"/>
                <w:szCs w:val="24"/>
              </w:rPr>
              <w:t xml:space="preserve"> кадастровым № 77:02:07001:115.</w:t>
            </w:r>
          </w:p>
          <w:p w:rsidR="007B0845" w:rsidRPr="006B1A09" w:rsidRDefault="007B0845" w:rsidP="007B0845">
            <w:pPr>
              <w:pStyle w:val="a6"/>
              <w:numPr>
                <w:ilvl w:val="0"/>
                <w:numId w:val="12"/>
              </w:numPr>
              <w:ind w:left="0" w:firstLine="62"/>
              <w:jc w:val="both"/>
              <w:rPr>
                <w:sz w:val="24"/>
                <w:szCs w:val="24"/>
              </w:rPr>
            </w:pPr>
            <w:r w:rsidRPr="006B1A09">
              <w:rPr>
                <w:sz w:val="24"/>
                <w:szCs w:val="24"/>
              </w:rPr>
              <w:t xml:space="preserve">Согласно действующему договору аренды М-02-022816 от 13.09.2004 г. площадь земельного участка в аренде по адресу: Москва, Высоковольтный проезд, владение 1 составляет 3,9558 Га, состоит из двух земельных участков площадью 3,6913 Га с кадастровым № 77:02:0007001:162 и площадью 0,2645 Га с кадастровым № 77:02:0007001:163. </w:t>
            </w:r>
            <w:r w:rsidRPr="006B1A09">
              <w:rPr>
                <w:sz w:val="24"/>
                <w:szCs w:val="24"/>
                <w:u w:val="single"/>
              </w:rPr>
              <w:t>На каком основании межуется площадь участка с действующим договором аренды</w:t>
            </w:r>
            <w:r w:rsidRPr="006B1A09">
              <w:rPr>
                <w:sz w:val="24"/>
                <w:szCs w:val="24"/>
              </w:rPr>
              <w:t xml:space="preserve"> – с таким же успехом можно размежевать и земельные участки в аренде с кадастровым № 77:02:0007001:8 по адресу: Москва, Высоковольтный проезд, владение 1, строение 8 (ГСК «Вольт-1») и № 77:02:0007001:80 по адресу: Москва, Высоковольтный проезд, владение 1, строение 43 (ООО «</w:t>
            </w:r>
            <w:proofErr w:type="spellStart"/>
            <w:r w:rsidRPr="006B1A09">
              <w:rPr>
                <w:sz w:val="24"/>
                <w:szCs w:val="24"/>
              </w:rPr>
              <w:t>Энерготехимпекс</w:t>
            </w:r>
            <w:proofErr w:type="spellEnd"/>
            <w:r w:rsidRPr="006B1A09">
              <w:rPr>
                <w:sz w:val="24"/>
                <w:szCs w:val="24"/>
              </w:rPr>
              <w:t>).</w:t>
            </w:r>
          </w:p>
          <w:p w:rsidR="007B0845" w:rsidRPr="006B1A09" w:rsidRDefault="007B0845" w:rsidP="007B0845">
            <w:pPr>
              <w:pStyle w:val="a6"/>
              <w:numPr>
                <w:ilvl w:val="0"/>
                <w:numId w:val="12"/>
              </w:numPr>
              <w:ind w:left="0" w:firstLine="62"/>
              <w:jc w:val="both"/>
              <w:rPr>
                <w:sz w:val="24"/>
                <w:szCs w:val="24"/>
              </w:rPr>
            </w:pPr>
            <w:r w:rsidRPr="006B1A09">
              <w:rPr>
                <w:sz w:val="24"/>
                <w:szCs w:val="24"/>
              </w:rPr>
              <w:t xml:space="preserve">На каком основании были зарегистрированы изменения по разделению земельного участка по адресу: </w:t>
            </w:r>
            <w:proofErr w:type="gramStart"/>
            <w:r w:rsidRPr="006B1A09">
              <w:rPr>
                <w:sz w:val="24"/>
                <w:szCs w:val="24"/>
              </w:rPr>
              <w:t>Москва, Высоковольтный проезд, владение 1, если на договор аренды М-02-022816 от 13.09.2004 г наложен запрет на распоряжение и проведение регистрационных действий постановлением судебного пристава-исполнителя Черёмушкинского отдела УФССП по Москве № 31474/12/33/77 от 23.08.2012 г.? Не получится ли ситуация, когда собственники помещений в МКД не смогут реализовать своё право по оформлению земельных участков многоквартирных домов в общедолевую собственность?</w:t>
            </w:r>
            <w:proofErr w:type="gramEnd"/>
          </w:p>
        </w:tc>
        <w:tc>
          <w:tcPr>
            <w:tcW w:w="1134" w:type="dxa"/>
            <w:shd w:val="clear" w:color="auto" w:fill="auto"/>
          </w:tcPr>
          <w:p w:rsidR="007B0845" w:rsidRPr="006B1A09" w:rsidRDefault="007B0845" w:rsidP="00640433">
            <w:pPr>
              <w:jc w:val="center"/>
              <w:rPr>
                <w:b/>
                <w:sz w:val="24"/>
                <w:szCs w:val="24"/>
              </w:rPr>
            </w:pPr>
            <w:r w:rsidRPr="006B1A09">
              <w:rPr>
                <w:b/>
                <w:sz w:val="24"/>
                <w:szCs w:val="24"/>
              </w:rPr>
              <w:lastRenderedPageBreak/>
              <w:t>1</w:t>
            </w:r>
          </w:p>
        </w:tc>
        <w:tc>
          <w:tcPr>
            <w:tcW w:w="3544" w:type="dxa"/>
            <w:shd w:val="clear" w:color="auto" w:fill="auto"/>
          </w:tcPr>
          <w:p w:rsidR="007B0845" w:rsidRPr="006B1A09" w:rsidRDefault="007B084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r w:rsidRPr="006B1A09">
              <w:rPr>
                <w:sz w:val="24"/>
                <w:szCs w:val="24"/>
              </w:rPr>
              <w:t xml:space="preserve">Заказчику рассмотреть предложение по формированию единого земельного участка.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lastRenderedPageBreak/>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007D55">
            <w:pPr>
              <w:jc w:val="both"/>
              <w:rPr>
                <w:sz w:val="24"/>
                <w:szCs w:val="24"/>
              </w:rPr>
            </w:pPr>
            <w:r w:rsidRPr="006B1A09">
              <w:rPr>
                <w:sz w:val="24"/>
                <w:szCs w:val="24"/>
              </w:rPr>
              <w:t xml:space="preserve">Заказчику рассмотреть предложения и замечания </w:t>
            </w:r>
          </w:p>
          <w:p w:rsidR="00007D55" w:rsidRPr="006B1A09" w:rsidRDefault="00007D55" w:rsidP="00640433">
            <w:pPr>
              <w:jc w:val="both"/>
              <w:rPr>
                <w:sz w:val="24"/>
                <w:szCs w:val="24"/>
              </w:rPr>
            </w:pPr>
          </w:p>
          <w:p w:rsidR="00007D55" w:rsidRPr="006B1A09" w:rsidRDefault="00007D55" w:rsidP="00640433">
            <w:pPr>
              <w:jc w:val="both"/>
              <w:rPr>
                <w:sz w:val="24"/>
                <w:szCs w:val="24"/>
              </w:rPr>
            </w:pPr>
          </w:p>
          <w:p w:rsidR="00007D55" w:rsidRPr="006B1A09" w:rsidRDefault="00007D55" w:rsidP="00640433">
            <w:pPr>
              <w:jc w:val="both"/>
              <w:rPr>
                <w:sz w:val="24"/>
                <w:szCs w:val="24"/>
              </w:rPr>
            </w:pPr>
          </w:p>
        </w:tc>
      </w:tr>
    </w:tbl>
    <w:p w:rsidR="00366392" w:rsidRDefault="00366392" w:rsidP="00C3076D">
      <w:pPr>
        <w:suppressAutoHyphens/>
        <w:jc w:val="both"/>
        <w:rPr>
          <w:b/>
          <w:color w:val="000000"/>
          <w:sz w:val="28"/>
          <w:szCs w:val="28"/>
        </w:rPr>
      </w:pPr>
    </w:p>
    <w:p w:rsidR="00A87BA3" w:rsidRDefault="00A87BA3" w:rsidP="00C3076D">
      <w:pPr>
        <w:suppressAutoHyphens/>
        <w:jc w:val="both"/>
        <w:rPr>
          <w:b/>
          <w:color w:val="000000"/>
          <w:sz w:val="28"/>
          <w:szCs w:val="28"/>
        </w:rPr>
      </w:pPr>
    </w:p>
    <w:p w:rsidR="00C3076D" w:rsidRPr="00C3076D" w:rsidRDefault="00C3076D" w:rsidP="00C3076D">
      <w:pPr>
        <w:suppressAutoHyphens/>
        <w:jc w:val="both"/>
        <w:rPr>
          <w:b/>
          <w:color w:val="000000"/>
          <w:sz w:val="28"/>
          <w:szCs w:val="28"/>
        </w:rPr>
      </w:pPr>
      <w:r w:rsidRPr="00C3076D">
        <w:rPr>
          <w:b/>
          <w:color w:val="000000"/>
          <w:sz w:val="28"/>
          <w:szCs w:val="28"/>
        </w:rPr>
        <w:t>Выводы и рекомендации Окружной комиссии по проведению публичных слушаний:</w:t>
      </w:r>
    </w:p>
    <w:p w:rsidR="00A87BA3" w:rsidRPr="00C3076D" w:rsidRDefault="00A87BA3" w:rsidP="00C3076D">
      <w:pPr>
        <w:suppressAutoHyphens/>
        <w:jc w:val="both"/>
        <w:rPr>
          <w:b/>
          <w:color w:val="000000"/>
          <w:sz w:val="28"/>
          <w:szCs w:val="28"/>
        </w:rPr>
      </w:pPr>
    </w:p>
    <w:p w:rsidR="00C3076D" w:rsidRDefault="00C3076D" w:rsidP="00C3076D">
      <w:pPr>
        <w:ind w:firstLine="567"/>
        <w:jc w:val="both"/>
        <w:rPr>
          <w:sz w:val="28"/>
          <w:szCs w:val="28"/>
        </w:rPr>
      </w:pPr>
      <w:r w:rsidRPr="00CF3133">
        <w:rPr>
          <w:sz w:val="28"/>
          <w:szCs w:val="28"/>
        </w:rPr>
        <w:t xml:space="preserve">1. Считать, что публичные слушания по проекту </w:t>
      </w:r>
      <w:r w:rsidR="002149FE" w:rsidRPr="00CF3133">
        <w:rPr>
          <w:sz w:val="28"/>
          <w:szCs w:val="28"/>
        </w:rPr>
        <w:t xml:space="preserve">межевания территории квартала, ограниченного </w:t>
      </w:r>
      <w:proofErr w:type="gramStart"/>
      <w:r w:rsidR="00CF3133">
        <w:rPr>
          <w:sz w:val="28"/>
          <w:szCs w:val="28"/>
        </w:rPr>
        <w:t>Высоковольтный</w:t>
      </w:r>
      <w:proofErr w:type="gramEnd"/>
      <w:r w:rsidR="00CF3133">
        <w:rPr>
          <w:sz w:val="28"/>
          <w:szCs w:val="28"/>
        </w:rPr>
        <w:t xml:space="preserve"> проездом, проектируемым проездом №6185, границей железной дороги, Алтуфьевским шоссе</w:t>
      </w:r>
      <w:r w:rsidRPr="00CF3133">
        <w:rPr>
          <w:sz w:val="28"/>
          <w:szCs w:val="28"/>
        </w:rPr>
        <w:t xml:space="preserve"> проведены в соответствии с градостроительным законодательством. </w:t>
      </w:r>
    </w:p>
    <w:p w:rsidR="002F5581" w:rsidRPr="00007D55" w:rsidRDefault="00B223FC" w:rsidP="00007D55">
      <w:pPr>
        <w:ind w:firstLine="567"/>
        <w:jc w:val="both"/>
        <w:rPr>
          <w:sz w:val="28"/>
          <w:szCs w:val="28"/>
        </w:rPr>
      </w:pPr>
      <w:r>
        <w:rPr>
          <w:sz w:val="28"/>
          <w:szCs w:val="28"/>
        </w:rPr>
        <w:t xml:space="preserve">2. </w:t>
      </w:r>
      <w:r w:rsidR="002F5581" w:rsidRPr="00007D55">
        <w:rPr>
          <w:sz w:val="28"/>
          <w:szCs w:val="28"/>
        </w:rPr>
        <w:t>Одобрить проект</w:t>
      </w:r>
      <w:r w:rsidR="00007D55" w:rsidRPr="00007D55">
        <w:rPr>
          <w:sz w:val="28"/>
          <w:szCs w:val="28"/>
        </w:rPr>
        <w:t xml:space="preserve"> </w:t>
      </w:r>
      <w:r w:rsidR="002F5581" w:rsidRPr="00007D55">
        <w:rPr>
          <w:sz w:val="28"/>
          <w:szCs w:val="28"/>
        </w:rPr>
        <w:t xml:space="preserve">межевания территории квартала, ограниченного Высоковольтным проездом, проектируемым проездом № 6185, границей железной дороги, Алтуфьевским шоссе с учетом предложений и замечаний жителей. </w:t>
      </w:r>
    </w:p>
    <w:p w:rsidR="00537A41" w:rsidRDefault="00537A41" w:rsidP="00B223FC">
      <w:pPr>
        <w:jc w:val="both"/>
        <w:rPr>
          <w:b/>
          <w:sz w:val="28"/>
          <w:szCs w:val="28"/>
        </w:rPr>
      </w:pPr>
    </w:p>
    <w:p w:rsidR="00537A41" w:rsidRDefault="00537A41" w:rsidP="00B223FC">
      <w:pPr>
        <w:jc w:val="both"/>
        <w:rPr>
          <w:b/>
          <w:sz w:val="28"/>
          <w:szCs w:val="28"/>
        </w:rPr>
      </w:pPr>
    </w:p>
    <w:p w:rsidR="00906761" w:rsidRDefault="00822773" w:rsidP="00822773">
      <w:pPr>
        <w:pBdr>
          <w:bottom w:val="single" w:sz="4" w:space="1" w:color="auto"/>
        </w:pBdr>
        <w:jc w:val="both"/>
      </w:pPr>
      <w:r>
        <w:rPr>
          <w:b/>
          <w:sz w:val="28"/>
          <w:szCs w:val="28"/>
        </w:rPr>
        <w:t>Подписи членов комиссии на оригинале.</w:t>
      </w:r>
    </w:p>
    <w:sectPr w:rsidR="00906761" w:rsidSect="00832139">
      <w:pgSz w:w="11906" w:h="16838"/>
      <w:pgMar w:top="709" w:right="85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59462"/>
    <w:multiLevelType w:val="hybridMultilevel"/>
    <w:tmpl w:val="7A4AFB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F4DE8C"/>
    <w:multiLevelType w:val="hybridMultilevel"/>
    <w:tmpl w:val="0381A5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FE"/>
    <w:multiLevelType w:val="singleLevel"/>
    <w:tmpl w:val="0D7CBE66"/>
    <w:lvl w:ilvl="0">
      <w:numFmt w:val="bullet"/>
      <w:lvlText w:val="*"/>
      <w:lvlJc w:val="left"/>
      <w:pPr>
        <w:ind w:left="0" w:firstLine="0"/>
      </w:pPr>
    </w:lvl>
  </w:abstractNum>
  <w:abstractNum w:abstractNumId="3">
    <w:nsid w:val="0B5E42F8"/>
    <w:multiLevelType w:val="hybridMultilevel"/>
    <w:tmpl w:val="3E5E07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340B15"/>
    <w:multiLevelType w:val="hybridMultilevel"/>
    <w:tmpl w:val="5DFAB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68F1A"/>
    <w:multiLevelType w:val="hybridMultilevel"/>
    <w:tmpl w:val="E34739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9A0542E"/>
    <w:multiLevelType w:val="multilevel"/>
    <w:tmpl w:val="580C5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0607E1"/>
    <w:multiLevelType w:val="multilevel"/>
    <w:tmpl w:val="C7965E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687DDD"/>
    <w:multiLevelType w:val="hybridMultilevel"/>
    <w:tmpl w:val="A978D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D3613E"/>
    <w:multiLevelType w:val="hybridMultilevel"/>
    <w:tmpl w:val="B938410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2A27FCD"/>
    <w:multiLevelType w:val="hybridMultilevel"/>
    <w:tmpl w:val="E2020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EC486D"/>
    <w:multiLevelType w:val="hybridMultilevel"/>
    <w:tmpl w:val="A3FEB8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6F9760A"/>
    <w:multiLevelType w:val="hybridMultilevel"/>
    <w:tmpl w:val="6D34E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377A7A"/>
    <w:multiLevelType w:val="hybridMultilevel"/>
    <w:tmpl w:val="7C1CB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C65CF8"/>
    <w:multiLevelType w:val="hybridMultilevel"/>
    <w:tmpl w:val="B282B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C73724"/>
    <w:multiLevelType w:val="hybridMultilevel"/>
    <w:tmpl w:val="36968E36"/>
    <w:lvl w:ilvl="0" w:tplc="0EF2A4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8243266"/>
    <w:multiLevelType w:val="hybridMultilevel"/>
    <w:tmpl w:val="72E43074"/>
    <w:lvl w:ilvl="0" w:tplc="2FA2AAE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nsid w:val="66910F2C"/>
    <w:multiLevelType w:val="hybridMultilevel"/>
    <w:tmpl w:val="B656B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B0438B"/>
    <w:multiLevelType w:val="hybridMultilevel"/>
    <w:tmpl w:val="BDD4F4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4B6119"/>
    <w:multiLevelType w:val="hybridMultilevel"/>
    <w:tmpl w:val="E88E0BCA"/>
    <w:lvl w:ilvl="0" w:tplc="4432921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70360E92"/>
    <w:multiLevelType w:val="hybridMultilevel"/>
    <w:tmpl w:val="9AEE2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14"/>
  </w:num>
  <w:num w:numId="5">
    <w:abstractNumId w:val="15"/>
  </w:num>
  <w:num w:numId="6">
    <w:abstractNumId w:val="20"/>
  </w:num>
  <w:num w:numId="7">
    <w:abstractNumId w:val="10"/>
  </w:num>
  <w:num w:numId="8">
    <w:abstractNumId w:val="4"/>
  </w:num>
  <w:num w:numId="9">
    <w:abstractNumId w:val="8"/>
  </w:num>
  <w:num w:numId="10">
    <w:abstractNumId w:val="16"/>
  </w:num>
  <w:num w:numId="11">
    <w:abstractNumId w:val="11"/>
  </w:num>
  <w:num w:numId="12">
    <w:abstractNumId w:val="3"/>
  </w:num>
  <w:num w:numId="13">
    <w:abstractNumId w:val="12"/>
  </w:num>
  <w:num w:numId="14">
    <w:abstractNumId w:val="18"/>
  </w:num>
  <w:num w:numId="15">
    <w:abstractNumId w:val="6"/>
  </w:num>
  <w:num w:numId="16">
    <w:abstractNumId w:val="7"/>
  </w:num>
  <w:num w:numId="17">
    <w:abstractNumId w:val="5"/>
  </w:num>
  <w:num w:numId="18">
    <w:abstractNumId w:val="1"/>
  </w:num>
  <w:num w:numId="19">
    <w:abstractNumId w:val="0"/>
  </w:num>
  <w:num w:numId="20">
    <w:abstractNumId w:val="2"/>
    <w:lvlOverride w:ilvl="0">
      <w:lvl w:ilvl="0">
        <w:numFmt w:val="bullet"/>
        <w:lvlText w:val=""/>
        <w:legacy w:legacy="1" w:legacySpace="0" w:legacyIndent="360"/>
        <w:lvlJc w:val="left"/>
        <w:pPr>
          <w:ind w:left="0" w:firstLine="0"/>
        </w:pPr>
        <w:rPr>
          <w:rFonts w:ascii="Symbol" w:hAnsi="Symbol" w:hint="default"/>
        </w:rPr>
      </w:lvl>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1A5773"/>
    <w:rsid w:val="00007D55"/>
    <w:rsid w:val="00011E09"/>
    <w:rsid w:val="0005729E"/>
    <w:rsid w:val="00067AF3"/>
    <w:rsid w:val="00093DF6"/>
    <w:rsid w:val="000947C4"/>
    <w:rsid w:val="000952CB"/>
    <w:rsid w:val="00097A89"/>
    <w:rsid w:val="000A15A2"/>
    <w:rsid w:val="000D67C1"/>
    <w:rsid w:val="000E2D31"/>
    <w:rsid w:val="0013523B"/>
    <w:rsid w:val="001A4077"/>
    <w:rsid w:val="001A5773"/>
    <w:rsid w:val="001B19FC"/>
    <w:rsid w:val="001B7F2E"/>
    <w:rsid w:val="001C7226"/>
    <w:rsid w:val="001D1456"/>
    <w:rsid w:val="001D52DE"/>
    <w:rsid w:val="001D702E"/>
    <w:rsid w:val="00212C70"/>
    <w:rsid w:val="002149FE"/>
    <w:rsid w:val="00244CC4"/>
    <w:rsid w:val="0024757A"/>
    <w:rsid w:val="00252013"/>
    <w:rsid w:val="00265958"/>
    <w:rsid w:val="0027571F"/>
    <w:rsid w:val="002757D3"/>
    <w:rsid w:val="002863EE"/>
    <w:rsid w:val="002B751D"/>
    <w:rsid w:val="002E0C54"/>
    <w:rsid w:val="002F5581"/>
    <w:rsid w:val="002F78BA"/>
    <w:rsid w:val="00306127"/>
    <w:rsid w:val="00340276"/>
    <w:rsid w:val="00345EFE"/>
    <w:rsid w:val="00355608"/>
    <w:rsid w:val="00366392"/>
    <w:rsid w:val="00366F5E"/>
    <w:rsid w:val="003762B9"/>
    <w:rsid w:val="0038269A"/>
    <w:rsid w:val="00385FA6"/>
    <w:rsid w:val="00396942"/>
    <w:rsid w:val="00397C01"/>
    <w:rsid w:val="003A06BD"/>
    <w:rsid w:val="003A42C9"/>
    <w:rsid w:val="003B08FC"/>
    <w:rsid w:val="003C0DF9"/>
    <w:rsid w:val="003E1899"/>
    <w:rsid w:val="003E57D5"/>
    <w:rsid w:val="00425884"/>
    <w:rsid w:val="00481795"/>
    <w:rsid w:val="00486687"/>
    <w:rsid w:val="004962F5"/>
    <w:rsid w:val="004A6F8E"/>
    <w:rsid w:val="004B123A"/>
    <w:rsid w:val="004B3893"/>
    <w:rsid w:val="00523C51"/>
    <w:rsid w:val="00525AED"/>
    <w:rsid w:val="00526674"/>
    <w:rsid w:val="00537A41"/>
    <w:rsid w:val="00547C20"/>
    <w:rsid w:val="00552DD0"/>
    <w:rsid w:val="005646AB"/>
    <w:rsid w:val="00575E6E"/>
    <w:rsid w:val="00597F9C"/>
    <w:rsid w:val="005C0705"/>
    <w:rsid w:val="005C30FA"/>
    <w:rsid w:val="005D2D58"/>
    <w:rsid w:val="005D3864"/>
    <w:rsid w:val="005E6EE3"/>
    <w:rsid w:val="00601B1B"/>
    <w:rsid w:val="00603DFB"/>
    <w:rsid w:val="00607004"/>
    <w:rsid w:val="006241A7"/>
    <w:rsid w:val="00630F2A"/>
    <w:rsid w:val="00640433"/>
    <w:rsid w:val="0066779A"/>
    <w:rsid w:val="006866DA"/>
    <w:rsid w:val="006B1A09"/>
    <w:rsid w:val="006D0059"/>
    <w:rsid w:val="006D08D2"/>
    <w:rsid w:val="006E22B0"/>
    <w:rsid w:val="006E5C0E"/>
    <w:rsid w:val="00701671"/>
    <w:rsid w:val="00710244"/>
    <w:rsid w:val="0071602A"/>
    <w:rsid w:val="00726BC4"/>
    <w:rsid w:val="00734F03"/>
    <w:rsid w:val="0075386F"/>
    <w:rsid w:val="00785CA2"/>
    <w:rsid w:val="00786745"/>
    <w:rsid w:val="007876CB"/>
    <w:rsid w:val="007B0845"/>
    <w:rsid w:val="007B5415"/>
    <w:rsid w:val="007E1363"/>
    <w:rsid w:val="007E2A91"/>
    <w:rsid w:val="007F1DF1"/>
    <w:rsid w:val="00800E6E"/>
    <w:rsid w:val="00814A0E"/>
    <w:rsid w:val="00822773"/>
    <w:rsid w:val="00832139"/>
    <w:rsid w:val="00860DF4"/>
    <w:rsid w:val="008630FC"/>
    <w:rsid w:val="00875982"/>
    <w:rsid w:val="0088567D"/>
    <w:rsid w:val="00895AE7"/>
    <w:rsid w:val="008A404B"/>
    <w:rsid w:val="008C6312"/>
    <w:rsid w:val="008E22B5"/>
    <w:rsid w:val="00902E08"/>
    <w:rsid w:val="00903BCC"/>
    <w:rsid w:val="00906761"/>
    <w:rsid w:val="00944CB8"/>
    <w:rsid w:val="00961562"/>
    <w:rsid w:val="00970D53"/>
    <w:rsid w:val="00995884"/>
    <w:rsid w:val="009F65C6"/>
    <w:rsid w:val="009F6C3A"/>
    <w:rsid w:val="00A13548"/>
    <w:rsid w:val="00A25CDF"/>
    <w:rsid w:val="00A31F03"/>
    <w:rsid w:val="00A87BA3"/>
    <w:rsid w:val="00AA5446"/>
    <w:rsid w:val="00AE122C"/>
    <w:rsid w:val="00B016A4"/>
    <w:rsid w:val="00B02AF3"/>
    <w:rsid w:val="00B07D97"/>
    <w:rsid w:val="00B206BF"/>
    <w:rsid w:val="00B223FC"/>
    <w:rsid w:val="00B74141"/>
    <w:rsid w:val="00B76007"/>
    <w:rsid w:val="00B77991"/>
    <w:rsid w:val="00B8179D"/>
    <w:rsid w:val="00B81E33"/>
    <w:rsid w:val="00B90B2E"/>
    <w:rsid w:val="00B96B28"/>
    <w:rsid w:val="00BA2DAF"/>
    <w:rsid w:val="00BF6414"/>
    <w:rsid w:val="00C01FA4"/>
    <w:rsid w:val="00C17EFD"/>
    <w:rsid w:val="00C266E1"/>
    <w:rsid w:val="00C3076D"/>
    <w:rsid w:val="00C32C61"/>
    <w:rsid w:val="00C35790"/>
    <w:rsid w:val="00C43EB6"/>
    <w:rsid w:val="00C45D96"/>
    <w:rsid w:val="00C56D1D"/>
    <w:rsid w:val="00C71C04"/>
    <w:rsid w:val="00C82E31"/>
    <w:rsid w:val="00C963F1"/>
    <w:rsid w:val="00CA3B87"/>
    <w:rsid w:val="00CC76BF"/>
    <w:rsid w:val="00CE018B"/>
    <w:rsid w:val="00CE5AC8"/>
    <w:rsid w:val="00CF3133"/>
    <w:rsid w:val="00D04283"/>
    <w:rsid w:val="00D436C4"/>
    <w:rsid w:val="00D615E8"/>
    <w:rsid w:val="00DE6B91"/>
    <w:rsid w:val="00E16C5D"/>
    <w:rsid w:val="00E43CF4"/>
    <w:rsid w:val="00E63125"/>
    <w:rsid w:val="00E71DF2"/>
    <w:rsid w:val="00E854B9"/>
    <w:rsid w:val="00EA58CD"/>
    <w:rsid w:val="00F029B9"/>
    <w:rsid w:val="00F10828"/>
    <w:rsid w:val="00F151AE"/>
    <w:rsid w:val="00F259D8"/>
    <w:rsid w:val="00F26AC0"/>
    <w:rsid w:val="00F330A1"/>
    <w:rsid w:val="00F36982"/>
    <w:rsid w:val="00F85052"/>
    <w:rsid w:val="00FC5F4E"/>
    <w:rsid w:val="00FD00F9"/>
    <w:rsid w:val="00FF0F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6866DA"/>
    <w:rPr>
      <w:rFonts w:ascii="Tahoma" w:eastAsiaTheme="minorHAnsi" w:hAnsi="Tahoma" w:cs="Tahoma"/>
      <w:sz w:val="16"/>
      <w:szCs w:val="16"/>
      <w:lang w:eastAsia="en-US"/>
    </w:rPr>
  </w:style>
  <w:style w:type="character" w:customStyle="1" w:styleId="a4">
    <w:name w:val="Текст выноски Знак"/>
    <w:basedOn w:val="a0"/>
    <w:link w:val="a3"/>
    <w:rsid w:val="006866DA"/>
    <w:rPr>
      <w:rFonts w:ascii="Tahoma" w:hAnsi="Tahoma" w:cs="Tahoma"/>
      <w:sz w:val="16"/>
      <w:szCs w:val="16"/>
    </w:rPr>
  </w:style>
  <w:style w:type="character" w:styleId="a5">
    <w:name w:val="Hyperlink"/>
    <w:basedOn w:val="a0"/>
    <w:unhideWhenUsed/>
    <w:rsid w:val="00B90B2E"/>
    <w:rPr>
      <w:color w:val="0000FF" w:themeColor="hyperlink"/>
      <w:u w:val="single"/>
    </w:rPr>
  </w:style>
  <w:style w:type="paragraph" w:styleId="a6">
    <w:name w:val="List Paragraph"/>
    <w:basedOn w:val="a"/>
    <w:uiPriority w:val="34"/>
    <w:qFormat/>
    <w:rsid w:val="00F36982"/>
    <w:pPr>
      <w:ind w:left="720"/>
      <w:contextualSpacing/>
    </w:pPr>
  </w:style>
  <w:style w:type="table" w:styleId="a7">
    <w:name w:val="Table Grid"/>
    <w:basedOn w:val="a1"/>
    <w:uiPriority w:val="59"/>
    <w:rsid w:val="008A4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C35790"/>
    <w:pPr>
      <w:spacing w:after="0" w:line="240" w:lineRule="auto"/>
    </w:pPr>
    <w:rPr>
      <w:rFonts w:ascii="Calibri" w:eastAsia="Calibri" w:hAnsi="Calibri" w:cs="Times New Roman"/>
    </w:rPr>
  </w:style>
  <w:style w:type="paragraph" w:styleId="a9">
    <w:name w:val="Normal (Web)"/>
    <w:basedOn w:val="a"/>
    <w:uiPriority w:val="99"/>
    <w:unhideWhenUsed/>
    <w:rsid w:val="00B76007"/>
    <w:pPr>
      <w:spacing w:before="100" w:beforeAutospacing="1" w:after="100" w:afterAutospacing="1"/>
    </w:pPr>
    <w:rPr>
      <w:rFonts w:eastAsia="Calibri"/>
    </w:rPr>
  </w:style>
  <w:style w:type="character" w:styleId="aa">
    <w:name w:val="Strong"/>
    <w:uiPriority w:val="22"/>
    <w:qFormat/>
    <w:rsid w:val="00B76007"/>
    <w:rPr>
      <w:b/>
      <w:bCs/>
    </w:rPr>
  </w:style>
  <w:style w:type="paragraph" w:customStyle="1" w:styleId="s3">
    <w:name w:val="s3"/>
    <w:basedOn w:val="a"/>
    <w:rsid w:val="00B76007"/>
    <w:pPr>
      <w:spacing w:before="100" w:beforeAutospacing="1" w:after="100" w:afterAutospacing="1"/>
    </w:pPr>
    <w:rPr>
      <w:rFonts w:eastAsia="Calibri"/>
    </w:rPr>
  </w:style>
  <w:style w:type="character" w:customStyle="1" w:styleId="s2">
    <w:name w:val="s2"/>
    <w:rsid w:val="00B76007"/>
  </w:style>
  <w:style w:type="paragraph" w:customStyle="1" w:styleId="s5">
    <w:name w:val="s5"/>
    <w:basedOn w:val="a"/>
    <w:rsid w:val="00B76007"/>
    <w:pPr>
      <w:spacing w:before="100" w:beforeAutospacing="1" w:after="100" w:afterAutospacing="1"/>
    </w:pPr>
    <w:rPr>
      <w:rFonts w:eastAsia="Calibri"/>
    </w:rPr>
  </w:style>
  <w:style w:type="character" w:customStyle="1" w:styleId="s6">
    <w:name w:val="s6"/>
    <w:rsid w:val="00B76007"/>
  </w:style>
  <w:style w:type="paragraph" w:customStyle="1" w:styleId="Default">
    <w:name w:val="Default"/>
    <w:rsid w:val="007B08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4">
    <w:name w:val="s4"/>
    <w:basedOn w:val="a"/>
    <w:rsid w:val="007B0845"/>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6866DA"/>
    <w:rPr>
      <w:rFonts w:ascii="Tahoma" w:eastAsiaTheme="minorHAnsi" w:hAnsi="Tahoma" w:cs="Tahoma"/>
      <w:sz w:val="16"/>
      <w:szCs w:val="16"/>
      <w:lang w:eastAsia="en-US"/>
    </w:rPr>
  </w:style>
  <w:style w:type="character" w:customStyle="1" w:styleId="a4">
    <w:name w:val="Текст выноски Знак"/>
    <w:basedOn w:val="a0"/>
    <w:link w:val="a3"/>
    <w:rsid w:val="006866DA"/>
    <w:rPr>
      <w:rFonts w:ascii="Tahoma" w:hAnsi="Tahoma" w:cs="Tahoma"/>
      <w:sz w:val="16"/>
      <w:szCs w:val="16"/>
    </w:rPr>
  </w:style>
  <w:style w:type="character" w:styleId="a5">
    <w:name w:val="Hyperlink"/>
    <w:basedOn w:val="a0"/>
    <w:unhideWhenUsed/>
    <w:rsid w:val="00B90B2E"/>
    <w:rPr>
      <w:color w:val="0000FF" w:themeColor="hyperlink"/>
      <w:u w:val="single"/>
    </w:rPr>
  </w:style>
  <w:style w:type="paragraph" w:styleId="a6">
    <w:name w:val="List Paragraph"/>
    <w:basedOn w:val="a"/>
    <w:uiPriority w:val="34"/>
    <w:qFormat/>
    <w:rsid w:val="00F36982"/>
    <w:pPr>
      <w:ind w:left="720"/>
      <w:contextualSpacing/>
    </w:pPr>
  </w:style>
  <w:style w:type="table" w:styleId="a7">
    <w:name w:val="Table Grid"/>
    <w:basedOn w:val="a1"/>
    <w:uiPriority w:val="59"/>
    <w:rsid w:val="008A4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C35790"/>
    <w:pPr>
      <w:spacing w:after="0" w:line="240" w:lineRule="auto"/>
    </w:pPr>
    <w:rPr>
      <w:rFonts w:ascii="Calibri" w:eastAsia="Calibri" w:hAnsi="Calibri" w:cs="Times New Roman"/>
    </w:rPr>
  </w:style>
  <w:style w:type="paragraph" w:styleId="a9">
    <w:name w:val="Normal (Web)"/>
    <w:basedOn w:val="a"/>
    <w:uiPriority w:val="99"/>
    <w:unhideWhenUsed/>
    <w:rsid w:val="00B76007"/>
    <w:pPr>
      <w:spacing w:before="100" w:beforeAutospacing="1" w:after="100" w:afterAutospacing="1"/>
    </w:pPr>
    <w:rPr>
      <w:rFonts w:eastAsia="Calibri"/>
    </w:rPr>
  </w:style>
  <w:style w:type="character" w:styleId="aa">
    <w:name w:val="Strong"/>
    <w:uiPriority w:val="22"/>
    <w:qFormat/>
    <w:rsid w:val="00B76007"/>
    <w:rPr>
      <w:b/>
      <w:bCs/>
    </w:rPr>
  </w:style>
  <w:style w:type="paragraph" w:customStyle="1" w:styleId="s3">
    <w:name w:val="s3"/>
    <w:basedOn w:val="a"/>
    <w:rsid w:val="00B76007"/>
    <w:pPr>
      <w:spacing w:before="100" w:beforeAutospacing="1" w:after="100" w:afterAutospacing="1"/>
    </w:pPr>
    <w:rPr>
      <w:rFonts w:eastAsia="Calibri"/>
    </w:rPr>
  </w:style>
  <w:style w:type="character" w:customStyle="1" w:styleId="s2">
    <w:name w:val="s2"/>
    <w:rsid w:val="00B76007"/>
  </w:style>
  <w:style w:type="paragraph" w:customStyle="1" w:styleId="s5">
    <w:name w:val="s5"/>
    <w:basedOn w:val="a"/>
    <w:rsid w:val="00B76007"/>
    <w:pPr>
      <w:spacing w:before="100" w:beforeAutospacing="1" w:after="100" w:afterAutospacing="1"/>
    </w:pPr>
    <w:rPr>
      <w:rFonts w:eastAsia="Calibri"/>
    </w:rPr>
  </w:style>
  <w:style w:type="character" w:customStyle="1" w:styleId="s6">
    <w:name w:val="s6"/>
    <w:rsid w:val="00B76007"/>
  </w:style>
  <w:style w:type="paragraph" w:customStyle="1" w:styleId="Default">
    <w:name w:val="Default"/>
    <w:rsid w:val="007B08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4">
    <w:name w:val="s4"/>
    <w:basedOn w:val="a"/>
    <w:rsid w:val="007B084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F07C2-8F57-4497-85ED-7730E3DA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51</Pages>
  <Words>18493</Words>
  <Characters>105413</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Теряев Александр Петрович</dc:creator>
  <cp:lastModifiedBy>Платова Алена Юрьевна</cp:lastModifiedBy>
  <cp:revision>75</cp:revision>
  <cp:lastPrinted>2017-10-23T12:18:00Z</cp:lastPrinted>
  <dcterms:created xsi:type="dcterms:W3CDTF">2017-10-02T13:19:00Z</dcterms:created>
  <dcterms:modified xsi:type="dcterms:W3CDTF">2017-10-31T12:15:00Z</dcterms:modified>
</cp:coreProperties>
</file>